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98C" w:rsidRDefault="00A6494C">
      <w:pPr>
        <w:spacing w:after="0" w:line="360" w:lineRule="auto"/>
        <w:jc w:val="center"/>
        <w:rPr>
          <w:rFonts w:ascii="Arial" w:eastAsia="Arial" w:hAnsi="Arial" w:cs="Arial"/>
          <w:b/>
        </w:rPr>
      </w:pPr>
      <w:bookmarkStart w:id="0" w:name="_heading=h.1fob9te" w:colFirst="0" w:colLast="0"/>
      <w:bookmarkEnd w:id="0"/>
      <w:r>
        <w:rPr>
          <w:rFonts w:ascii="Arial" w:eastAsia="Arial" w:hAnsi="Arial" w:cs="Arial"/>
          <w:b/>
        </w:rPr>
        <w:t>International Academic Partnership Agreement</w:t>
      </w:r>
    </w:p>
    <w:p w:rsidR="0093798C" w:rsidRDefault="00A6494C">
      <w:pPr>
        <w:spacing w:after="0" w:line="360" w:lineRule="auto"/>
        <w:jc w:val="center"/>
        <w:rPr>
          <w:rFonts w:ascii="Arial" w:eastAsia="Arial" w:hAnsi="Arial" w:cs="Arial"/>
          <w:i/>
        </w:rPr>
      </w:pPr>
      <w:r>
        <w:rPr>
          <w:rFonts w:ascii="Arial" w:eastAsia="Arial" w:hAnsi="Arial" w:cs="Arial"/>
          <w:i/>
        </w:rPr>
        <w:t>Between</w:t>
      </w:r>
    </w:p>
    <w:p w:rsidR="0093798C" w:rsidRDefault="00A6494C">
      <w:pPr>
        <w:spacing w:after="0" w:line="360" w:lineRule="auto"/>
        <w:jc w:val="center"/>
        <w:rPr>
          <w:rFonts w:ascii="Arial" w:eastAsia="Arial" w:hAnsi="Arial" w:cs="Arial"/>
          <w:b/>
          <w:color w:val="C00000"/>
        </w:rPr>
      </w:pPr>
      <w:r>
        <w:rPr>
          <w:rFonts w:ascii="Arial" w:eastAsia="Arial" w:hAnsi="Arial" w:cs="Arial"/>
          <w:b/>
        </w:rPr>
        <w:t>The Arizona Board of Regents for and on behalf of</w:t>
      </w:r>
    </w:p>
    <w:p w:rsidR="0093798C" w:rsidRDefault="00A6494C">
      <w:pPr>
        <w:spacing w:after="0" w:line="360" w:lineRule="auto"/>
        <w:jc w:val="center"/>
        <w:rPr>
          <w:rFonts w:ascii="Arial" w:eastAsia="Arial" w:hAnsi="Arial" w:cs="Arial"/>
          <w:b/>
        </w:rPr>
      </w:pPr>
      <w:r>
        <w:rPr>
          <w:rFonts w:ascii="Arial" w:eastAsia="Arial" w:hAnsi="Arial" w:cs="Arial"/>
          <w:b/>
        </w:rPr>
        <w:t>Arizona State University (“ASU”)</w:t>
      </w:r>
    </w:p>
    <w:p w:rsidR="0093798C" w:rsidRDefault="00A6494C">
      <w:pPr>
        <w:spacing w:after="0" w:line="360" w:lineRule="auto"/>
        <w:jc w:val="center"/>
        <w:rPr>
          <w:rFonts w:ascii="Arial" w:eastAsia="Arial" w:hAnsi="Arial" w:cs="Arial"/>
          <w:i/>
        </w:rPr>
      </w:pPr>
      <w:r>
        <w:rPr>
          <w:rFonts w:ascii="Arial" w:eastAsia="Arial" w:hAnsi="Arial" w:cs="Arial"/>
          <w:i/>
        </w:rPr>
        <w:t>And</w:t>
      </w:r>
    </w:p>
    <w:p w:rsidR="0093798C" w:rsidRDefault="00A6494C">
      <w:pPr>
        <w:widowControl w:val="0"/>
        <w:spacing w:after="0" w:line="360" w:lineRule="auto"/>
        <w:jc w:val="center"/>
        <w:rPr>
          <w:rFonts w:ascii="Arial" w:eastAsia="Arial" w:hAnsi="Arial" w:cs="Arial"/>
          <w:b/>
          <w:color w:val="FF0000"/>
        </w:rPr>
      </w:pPr>
      <w:r>
        <w:rPr>
          <w:rFonts w:ascii="Arial" w:eastAsia="Arial" w:hAnsi="Arial" w:cs="Arial"/>
          <w:b/>
          <w:color w:val="FF0000"/>
        </w:rPr>
        <w:t>Name of the Partner University (“XXX”)</w:t>
      </w:r>
    </w:p>
    <w:p w:rsidR="0093798C" w:rsidRDefault="0093798C">
      <w:pPr>
        <w:spacing w:after="0" w:line="288" w:lineRule="auto"/>
        <w:jc w:val="center"/>
        <w:rPr>
          <w:rFonts w:ascii="Arial" w:eastAsia="Arial" w:hAnsi="Arial" w:cs="Arial"/>
          <w:b/>
          <w:color w:val="C00000"/>
          <w:sz w:val="24"/>
          <w:szCs w:val="24"/>
        </w:rPr>
      </w:pPr>
    </w:p>
    <w:p w:rsidR="0093798C" w:rsidRDefault="0093798C">
      <w:pPr>
        <w:spacing w:after="0" w:line="288" w:lineRule="auto"/>
        <w:jc w:val="center"/>
        <w:rPr>
          <w:rFonts w:ascii="Arial" w:eastAsia="Arial" w:hAnsi="Arial" w:cs="Arial"/>
          <w:b/>
          <w:color w:val="000000"/>
        </w:rPr>
      </w:pPr>
    </w:p>
    <w:p w:rsidR="0093798C" w:rsidRDefault="00A6494C">
      <w:pPr>
        <w:spacing w:before="120" w:after="0" w:line="360" w:lineRule="auto"/>
        <w:rPr>
          <w:rFonts w:ascii="Arial" w:eastAsia="Arial" w:hAnsi="Arial" w:cs="Arial"/>
          <w:b/>
        </w:rPr>
      </w:pPr>
      <w:r>
        <w:rPr>
          <w:rFonts w:ascii="Arial" w:eastAsia="Arial" w:hAnsi="Arial" w:cs="Arial"/>
          <w:b/>
        </w:rPr>
        <w:t>Program format: 1+1</w:t>
      </w:r>
    </w:p>
    <w:p w:rsidR="0093798C" w:rsidRDefault="00A6494C">
      <w:pPr>
        <w:spacing w:after="0" w:line="288" w:lineRule="auto"/>
        <w:rPr>
          <w:rFonts w:ascii="Arial" w:eastAsia="Arial" w:hAnsi="Arial" w:cs="Arial"/>
          <w:b/>
        </w:rPr>
      </w:pPr>
      <w:r>
        <w:rPr>
          <w:rFonts w:ascii="Arial" w:eastAsia="Arial" w:hAnsi="Arial" w:cs="Arial"/>
          <w:b/>
        </w:rPr>
        <w:t xml:space="preserve">Schools represented and degrees offered through this Program Agreement: </w:t>
      </w:r>
    </w:p>
    <w:tbl>
      <w:tblPr>
        <w:tblStyle w:val="a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65"/>
        <w:gridCol w:w="4585"/>
      </w:tblGrid>
      <w:tr w:rsidR="0093798C">
        <w:tc>
          <w:tcPr>
            <w:tcW w:w="4765" w:type="dxa"/>
            <w:tcBorders>
              <w:top w:val="single" w:sz="4" w:space="0" w:color="BFBFBF"/>
              <w:left w:val="single" w:sz="4" w:space="0" w:color="BFBFBF"/>
              <w:bottom w:val="single" w:sz="4" w:space="0" w:color="BFBFBF"/>
              <w:right w:val="single" w:sz="4" w:space="0" w:color="BFBFBF"/>
            </w:tcBorders>
            <w:shd w:val="clear" w:color="auto" w:fill="auto"/>
          </w:tcPr>
          <w:p w:rsidR="0093798C" w:rsidRDefault="00A6494C">
            <w:pPr>
              <w:spacing w:after="0" w:line="288" w:lineRule="auto"/>
              <w:rPr>
                <w:color w:val="FF0000"/>
                <w:sz w:val="20"/>
                <w:szCs w:val="20"/>
              </w:rPr>
            </w:pPr>
            <w:r>
              <w:rPr>
                <w:b/>
                <w:color w:val="FF0000"/>
                <w:sz w:val="20"/>
                <w:szCs w:val="20"/>
              </w:rPr>
              <w:t>XXX</w:t>
            </w:r>
          </w:p>
        </w:tc>
        <w:tc>
          <w:tcPr>
            <w:tcW w:w="4585" w:type="dxa"/>
            <w:tcBorders>
              <w:top w:val="single" w:sz="4" w:space="0" w:color="BFBFBF"/>
              <w:left w:val="single" w:sz="4" w:space="0" w:color="BFBFBF"/>
              <w:bottom w:val="single" w:sz="4" w:space="0" w:color="BFBFBF"/>
              <w:right w:val="single" w:sz="4" w:space="0" w:color="BFBFBF"/>
            </w:tcBorders>
            <w:shd w:val="clear" w:color="auto" w:fill="auto"/>
          </w:tcPr>
          <w:p w:rsidR="0093798C" w:rsidRDefault="00A6494C">
            <w:pPr>
              <w:spacing w:after="0" w:line="288" w:lineRule="auto"/>
              <w:rPr>
                <w:color w:val="00A3E0"/>
                <w:sz w:val="20"/>
                <w:szCs w:val="20"/>
              </w:rPr>
            </w:pPr>
            <w:r>
              <w:rPr>
                <w:b/>
                <w:color w:val="00A3E0"/>
                <w:sz w:val="20"/>
                <w:szCs w:val="20"/>
              </w:rPr>
              <w:t>ASU</w:t>
            </w:r>
          </w:p>
        </w:tc>
      </w:tr>
      <w:tr w:rsidR="0093798C">
        <w:tc>
          <w:tcPr>
            <w:tcW w:w="4765" w:type="dxa"/>
            <w:tcBorders>
              <w:top w:val="single" w:sz="4" w:space="0" w:color="BFBFBF"/>
              <w:left w:val="single" w:sz="4" w:space="0" w:color="BFBFBF"/>
              <w:bottom w:val="single" w:sz="24" w:space="0" w:color="BFBFBF"/>
              <w:right w:val="single" w:sz="4" w:space="0" w:color="BFBFBF"/>
            </w:tcBorders>
            <w:shd w:val="clear" w:color="auto" w:fill="auto"/>
          </w:tcPr>
          <w:p w:rsidR="0093798C" w:rsidRDefault="00A6494C">
            <w:pPr>
              <w:spacing w:after="0" w:line="288" w:lineRule="auto"/>
              <w:rPr>
                <w:color w:val="FF0000"/>
                <w:sz w:val="20"/>
                <w:szCs w:val="20"/>
              </w:rPr>
            </w:pPr>
            <w:r>
              <w:rPr>
                <w:color w:val="FF0000"/>
                <w:sz w:val="20"/>
                <w:szCs w:val="20"/>
              </w:rPr>
              <w:t>Name of College/School</w:t>
            </w:r>
          </w:p>
        </w:tc>
        <w:tc>
          <w:tcPr>
            <w:tcW w:w="4585" w:type="dxa"/>
            <w:tcBorders>
              <w:top w:val="single" w:sz="4" w:space="0" w:color="BFBFBF"/>
              <w:left w:val="single" w:sz="4" w:space="0" w:color="BFBFBF"/>
              <w:bottom w:val="single" w:sz="24" w:space="0" w:color="BFBFBF"/>
              <w:right w:val="single" w:sz="4" w:space="0" w:color="BFBFBF"/>
            </w:tcBorders>
            <w:shd w:val="clear" w:color="auto" w:fill="auto"/>
          </w:tcPr>
          <w:p w:rsidR="0093798C" w:rsidRDefault="00A6494C">
            <w:pPr>
              <w:spacing w:after="0" w:line="288" w:lineRule="auto"/>
              <w:rPr>
                <w:color w:val="00A3E0"/>
                <w:sz w:val="20"/>
                <w:szCs w:val="20"/>
              </w:rPr>
            </w:pPr>
            <w:r>
              <w:rPr>
                <w:color w:val="00A3E0"/>
                <w:sz w:val="20"/>
                <w:szCs w:val="20"/>
              </w:rPr>
              <w:t>Name of College/School</w:t>
            </w:r>
          </w:p>
        </w:tc>
      </w:tr>
      <w:tr w:rsidR="0093798C">
        <w:tc>
          <w:tcPr>
            <w:tcW w:w="4765" w:type="dxa"/>
            <w:tcBorders>
              <w:top w:val="single" w:sz="24" w:space="0" w:color="BFBFBF"/>
              <w:left w:val="single" w:sz="4" w:space="0" w:color="BFBFBF"/>
              <w:bottom w:val="single" w:sz="4" w:space="0" w:color="BFBFBF"/>
              <w:right w:val="single" w:sz="4" w:space="0" w:color="BFBFBF"/>
            </w:tcBorders>
          </w:tcPr>
          <w:p w:rsidR="0093798C" w:rsidRDefault="00A6494C">
            <w:pPr>
              <w:spacing w:after="0" w:line="288" w:lineRule="auto"/>
              <w:jc w:val="left"/>
              <w:rPr>
                <w:color w:val="FF0000"/>
                <w:sz w:val="20"/>
                <w:szCs w:val="20"/>
              </w:rPr>
            </w:pPr>
            <w:r>
              <w:rPr>
                <w:color w:val="FF0000"/>
                <w:sz w:val="20"/>
                <w:szCs w:val="20"/>
              </w:rPr>
              <w:t>Master of …</w:t>
            </w:r>
            <w:proofErr w:type="gramStart"/>
            <w:r>
              <w:rPr>
                <w:color w:val="FF0000"/>
                <w:sz w:val="20"/>
                <w:szCs w:val="20"/>
              </w:rPr>
              <w:t>…..</w:t>
            </w:r>
            <w:proofErr w:type="gramEnd"/>
          </w:p>
        </w:tc>
        <w:tc>
          <w:tcPr>
            <w:tcW w:w="4585" w:type="dxa"/>
            <w:tcBorders>
              <w:top w:val="single" w:sz="24" w:space="0" w:color="BFBFBF"/>
              <w:left w:val="single" w:sz="4" w:space="0" w:color="BFBFBF"/>
              <w:bottom w:val="single" w:sz="4" w:space="0" w:color="BFBFBF"/>
              <w:right w:val="single" w:sz="4" w:space="0" w:color="BFBFBF"/>
            </w:tcBorders>
          </w:tcPr>
          <w:p w:rsidR="0093798C" w:rsidRDefault="00A6494C">
            <w:pPr>
              <w:spacing w:after="0" w:line="288" w:lineRule="auto"/>
              <w:jc w:val="left"/>
              <w:rPr>
                <w:color w:val="00A3E0"/>
                <w:sz w:val="20"/>
                <w:szCs w:val="20"/>
                <w:u w:val="single"/>
              </w:rPr>
            </w:pPr>
            <w:r>
              <w:rPr>
                <w:color w:val="00A3E0"/>
                <w:sz w:val="20"/>
                <w:szCs w:val="20"/>
              </w:rPr>
              <w:t>Master of …</w:t>
            </w:r>
            <w:proofErr w:type="gramStart"/>
            <w:r>
              <w:rPr>
                <w:color w:val="00A3E0"/>
                <w:sz w:val="20"/>
                <w:szCs w:val="20"/>
              </w:rPr>
              <w:t>…..</w:t>
            </w:r>
            <w:proofErr w:type="gramEnd"/>
          </w:p>
        </w:tc>
      </w:tr>
      <w:tr w:rsidR="0093798C">
        <w:tc>
          <w:tcPr>
            <w:tcW w:w="4765" w:type="dxa"/>
            <w:tcBorders>
              <w:top w:val="single" w:sz="4" w:space="0" w:color="BFBFBF"/>
              <w:left w:val="single" w:sz="4" w:space="0" w:color="BFBFBF"/>
              <w:bottom w:val="single" w:sz="4" w:space="0" w:color="BFBFBF"/>
              <w:right w:val="single" w:sz="4" w:space="0" w:color="BFBFBF"/>
            </w:tcBorders>
          </w:tcPr>
          <w:p w:rsidR="0093798C" w:rsidRDefault="00A6494C">
            <w:pPr>
              <w:spacing w:after="0" w:line="288" w:lineRule="auto"/>
              <w:jc w:val="left"/>
              <w:rPr>
                <w:color w:val="FF0000"/>
                <w:sz w:val="20"/>
                <w:szCs w:val="20"/>
              </w:rPr>
            </w:pPr>
            <w:r>
              <w:rPr>
                <w:color w:val="FF0000"/>
                <w:sz w:val="20"/>
                <w:szCs w:val="20"/>
              </w:rPr>
              <w:t>Master of …</w:t>
            </w:r>
            <w:proofErr w:type="gramStart"/>
            <w:r>
              <w:rPr>
                <w:color w:val="FF0000"/>
                <w:sz w:val="20"/>
                <w:szCs w:val="20"/>
              </w:rPr>
              <w:t>…..</w:t>
            </w:r>
            <w:proofErr w:type="gramEnd"/>
          </w:p>
        </w:tc>
        <w:tc>
          <w:tcPr>
            <w:tcW w:w="4585" w:type="dxa"/>
            <w:tcBorders>
              <w:top w:val="single" w:sz="4" w:space="0" w:color="BFBFBF"/>
              <w:left w:val="single" w:sz="4" w:space="0" w:color="BFBFBF"/>
              <w:bottom w:val="single" w:sz="4" w:space="0" w:color="BFBFBF"/>
              <w:right w:val="single" w:sz="4" w:space="0" w:color="BFBFBF"/>
            </w:tcBorders>
          </w:tcPr>
          <w:p w:rsidR="0093798C" w:rsidRDefault="00A6494C">
            <w:pPr>
              <w:widowControl w:val="0"/>
              <w:spacing w:after="0" w:line="288" w:lineRule="auto"/>
              <w:jc w:val="left"/>
              <w:rPr>
                <w:color w:val="00A3E0"/>
                <w:sz w:val="20"/>
                <w:szCs w:val="20"/>
              </w:rPr>
            </w:pPr>
            <w:r>
              <w:rPr>
                <w:color w:val="00A3E0"/>
                <w:sz w:val="20"/>
                <w:szCs w:val="20"/>
              </w:rPr>
              <w:t>Master of …</w:t>
            </w:r>
            <w:proofErr w:type="gramStart"/>
            <w:r>
              <w:rPr>
                <w:color w:val="00A3E0"/>
                <w:sz w:val="20"/>
                <w:szCs w:val="20"/>
              </w:rPr>
              <w:t>…..</w:t>
            </w:r>
            <w:proofErr w:type="gramEnd"/>
          </w:p>
        </w:tc>
      </w:tr>
    </w:tbl>
    <w:p w:rsidR="0093798C" w:rsidRDefault="00A6494C">
      <w:pPr>
        <w:spacing w:after="0" w:line="288" w:lineRule="auto"/>
        <w:jc w:val="both"/>
        <w:rPr>
          <w:rFonts w:ascii="Arial" w:eastAsia="Arial" w:hAnsi="Arial" w:cs="Arial"/>
        </w:rPr>
      </w:pPr>
      <w:r>
        <w:rPr>
          <w:rFonts w:ascii="Arial" w:eastAsia="Arial" w:hAnsi="Arial" w:cs="Arial"/>
          <w:b/>
        </w:rPr>
        <w:t xml:space="preserve"> </w:t>
      </w:r>
    </w:p>
    <w:p w:rsidR="0093798C" w:rsidRDefault="00A6494C">
      <w:pPr>
        <w:spacing w:after="240" w:line="288" w:lineRule="auto"/>
        <w:rPr>
          <w:rFonts w:ascii="Arial" w:eastAsia="Arial" w:hAnsi="Arial" w:cs="Arial"/>
        </w:rPr>
      </w:pPr>
      <w:r>
        <w:rPr>
          <w:rFonts w:ascii="Arial" w:eastAsia="Arial" w:hAnsi="Arial" w:cs="Arial"/>
          <w:sz w:val="20"/>
          <w:szCs w:val="20"/>
        </w:rPr>
        <w:t xml:space="preserve">The International Academic Partnership Agreement (“Program Agreement”) is made between </w:t>
      </w:r>
      <w:r>
        <w:rPr>
          <w:rFonts w:ascii="Arial" w:eastAsia="Arial" w:hAnsi="Arial" w:cs="Arial"/>
          <w:color w:val="FF0000"/>
          <w:sz w:val="20"/>
          <w:szCs w:val="20"/>
        </w:rPr>
        <w:t>Name of Partner University</w:t>
      </w:r>
      <w:r>
        <w:rPr>
          <w:rFonts w:ascii="Arial" w:eastAsia="Arial" w:hAnsi="Arial" w:cs="Arial"/>
          <w:sz w:val="20"/>
          <w:szCs w:val="20"/>
        </w:rPr>
        <w:t xml:space="preserve"> (“</w:t>
      </w:r>
      <w:r>
        <w:rPr>
          <w:rFonts w:ascii="Arial" w:eastAsia="Arial" w:hAnsi="Arial" w:cs="Arial"/>
          <w:color w:val="FF0000"/>
          <w:sz w:val="20"/>
          <w:szCs w:val="20"/>
        </w:rPr>
        <w:t>XXX</w:t>
      </w:r>
      <w:r>
        <w:rPr>
          <w:rFonts w:ascii="Arial" w:eastAsia="Arial" w:hAnsi="Arial" w:cs="Arial"/>
          <w:sz w:val="20"/>
          <w:szCs w:val="20"/>
        </w:rPr>
        <w:t>”), (</w:t>
      </w:r>
      <w:r>
        <w:rPr>
          <w:rFonts w:ascii="Arial" w:eastAsia="Arial" w:hAnsi="Arial" w:cs="Arial"/>
          <w:color w:val="FF0000"/>
          <w:sz w:val="20"/>
          <w:szCs w:val="20"/>
        </w:rPr>
        <w:t>Country</w:t>
      </w:r>
      <w:r>
        <w:rPr>
          <w:rFonts w:ascii="Arial" w:eastAsia="Arial" w:hAnsi="Arial" w:cs="Arial"/>
          <w:sz w:val="20"/>
          <w:szCs w:val="20"/>
        </w:rPr>
        <w:t>), and the Arizona Board of Regents (“ABOR”) for and on behalf of Arizona State University, USA (“ASU”), and is subject to the terms of the General Collaboration Agreement between the parties (the “General Agreement”) which are incorporated herein by reference and shall prevail in the event of a conflict with the terms of this Program Agreement. The parties agree as follows:</w:t>
      </w:r>
    </w:p>
    <w:p w:rsidR="0093798C" w:rsidRDefault="00A6494C">
      <w:pPr>
        <w:numPr>
          <w:ilvl w:val="0"/>
          <w:numId w:val="12"/>
        </w:numPr>
        <w:pBdr>
          <w:top w:val="nil"/>
          <w:left w:val="nil"/>
          <w:bottom w:val="nil"/>
          <w:right w:val="nil"/>
          <w:between w:val="nil"/>
        </w:pBdr>
        <w:spacing w:after="0" w:line="288" w:lineRule="auto"/>
        <w:jc w:val="both"/>
        <w:rPr>
          <w:rFonts w:ascii="Arial" w:eastAsia="Arial" w:hAnsi="Arial" w:cs="Arial"/>
          <w:b/>
          <w:color w:val="000000"/>
        </w:rPr>
      </w:pPr>
      <w:r>
        <w:rPr>
          <w:rFonts w:ascii="Arial" w:eastAsia="Arial" w:hAnsi="Arial" w:cs="Arial"/>
          <w:b/>
          <w:color w:val="000000"/>
        </w:rPr>
        <w:t>Agreement and variation</w:t>
      </w:r>
    </w:p>
    <w:p w:rsidR="0093798C" w:rsidRDefault="0093798C">
      <w:pPr>
        <w:pBdr>
          <w:top w:val="nil"/>
          <w:left w:val="nil"/>
          <w:bottom w:val="nil"/>
          <w:right w:val="nil"/>
          <w:between w:val="nil"/>
        </w:pBdr>
        <w:spacing w:after="0" w:line="288" w:lineRule="auto"/>
        <w:ind w:left="360"/>
        <w:jc w:val="both"/>
        <w:rPr>
          <w:rFonts w:ascii="Arial" w:eastAsia="Arial" w:hAnsi="Arial" w:cs="Arial"/>
          <w:b/>
          <w:color w:val="000000"/>
        </w:rPr>
      </w:pPr>
    </w:p>
    <w:p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FF0000"/>
          <w:sz w:val="20"/>
          <w:szCs w:val="20"/>
        </w:rPr>
        <w:t xml:space="preserve">XXX </w:t>
      </w:r>
      <w:r>
        <w:rPr>
          <w:rFonts w:ascii="Arial" w:eastAsia="Arial" w:hAnsi="Arial" w:cs="Arial"/>
          <w:color w:val="000000"/>
          <w:sz w:val="20"/>
          <w:szCs w:val="20"/>
        </w:rPr>
        <w:t>and ASU agree to establish a collaborative education program known as the “</w:t>
      </w:r>
      <w:r>
        <w:rPr>
          <w:rFonts w:ascii="Arial" w:eastAsia="Arial" w:hAnsi="Arial" w:cs="Arial"/>
          <w:color w:val="FF0000"/>
          <w:sz w:val="20"/>
          <w:szCs w:val="20"/>
        </w:rPr>
        <w:t>XXX</w:t>
      </w:r>
      <w:r>
        <w:rPr>
          <w:rFonts w:ascii="Arial" w:eastAsia="Arial" w:hAnsi="Arial" w:cs="Arial"/>
          <w:color w:val="000000"/>
          <w:sz w:val="20"/>
          <w:szCs w:val="20"/>
        </w:rPr>
        <w:t xml:space="preserve">-ASU International Accelerated Degree Program” (the “Program”) under which qualified graduate students enrolled at </w:t>
      </w:r>
      <w:r>
        <w:rPr>
          <w:rFonts w:ascii="Arial" w:eastAsia="Arial" w:hAnsi="Arial" w:cs="Arial"/>
          <w:color w:val="FF0000"/>
          <w:sz w:val="20"/>
          <w:szCs w:val="20"/>
        </w:rPr>
        <w:t xml:space="preserve">XXX </w:t>
      </w:r>
      <w:r>
        <w:rPr>
          <w:rFonts w:ascii="Arial" w:eastAsia="Arial" w:hAnsi="Arial" w:cs="Arial"/>
          <w:color w:val="000000"/>
          <w:sz w:val="20"/>
          <w:szCs w:val="20"/>
        </w:rPr>
        <w:t xml:space="preserve">who have successfully completed the first year of their master’s degree curriculum may apply for admission to study at ASU (subject to all applicable ABOR and ASU admission policies, procedures and standards) for the next year to complete a one-year specialized master’s program resulting in the award of a master’s degree by </w:t>
      </w:r>
      <w:r>
        <w:rPr>
          <w:rFonts w:ascii="Arial" w:eastAsia="Arial" w:hAnsi="Arial" w:cs="Arial"/>
          <w:color w:val="FF0000"/>
          <w:sz w:val="20"/>
          <w:szCs w:val="20"/>
        </w:rPr>
        <w:t xml:space="preserve">XXX </w:t>
      </w:r>
      <w:r>
        <w:rPr>
          <w:rFonts w:ascii="Arial" w:eastAsia="Arial" w:hAnsi="Arial" w:cs="Arial"/>
          <w:color w:val="000000"/>
          <w:sz w:val="20"/>
          <w:szCs w:val="20"/>
        </w:rPr>
        <w:t>and a master’s degree by ASU.</w:t>
      </w:r>
    </w:p>
    <w:p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000000"/>
          <w:sz w:val="20"/>
          <w:szCs w:val="20"/>
        </w:rPr>
        <w:t>The parties will conduct the Program in accordance with the terms and conditions set forth in this Program Agreement.</w:t>
      </w:r>
    </w:p>
    <w:p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000000"/>
          <w:sz w:val="20"/>
          <w:szCs w:val="20"/>
        </w:rPr>
        <w:t>No agreement or understanding amending or varying the terms of this Program Agreement shall be legally binding on either party unless made in writing and signed by both parties.</w:t>
      </w:r>
    </w:p>
    <w:p w:rsidR="0093798C" w:rsidRDefault="0093798C">
      <w:pPr>
        <w:pBdr>
          <w:top w:val="nil"/>
          <w:left w:val="nil"/>
          <w:bottom w:val="nil"/>
          <w:right w:val="nil"/>
          <w:between w:val="nil"/>
        </w:pBdr>
        <w:spacing w:after="0" w:line="288" w:lineRule="auto"/>
        <w:rPr>
          <w:rFonts w:ascii="Arial" w:eastAsia="Arial" w:hAnsi="Arial" w:cs="Arial"/>
        </w:rPr>
      </w:pPr>
    </w:p>
    <w:p w:rsidR="0093798C" w:rsidRDefault="00A6494C">
      <w:pPr>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The Program</w:t>
      </w:r>
    </w:p>
    <w:p w:rsidR="0093798C" w:rsidRDefault="0093798C">
      <w:pPr>
        <w:pBdr>
          <w:top w:val="nil"/>
          <w:left w:val="nil"/>
          <w:bottom w:val="nil"/>
          <w:right w:val="nil"/>
          <w:between w:val="nil"/>
        </w:pBdr>
        <w:spacing w:after="0" w:line="288" w:lineRule="auto"/>
        <w:ind w:left="360"/>
        <w:rPr>
          <w:rFonts w:ascii="Arial" w:eastAsia="Arial" w:hAnsi="Arial" w:cs="Arial"/>
          <w:b/>
          <w:color w:val="000000"/>
        </w:rPr>
      </w:pPr>
    </w:p>
    <w:p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000000"/>
          <w:sz w:val="20"/>
          <w:szCs w:val="20"/>
        </w:rPr>
        <w:t xml:space="preserve">The academic component of the Program will be implemented and administered in two phases. During Phase I, </w:t>
      </w:r>
      <w:r>
        <w:rPr>
          <w:rFonts w:ascii="Arial" w:eastAsia="Arial" w:hAnsi="Arial" w:cs="Arial"/>
          <w:color w:val="FF0000"/>
          <w:sz w:val="20"/>
          <w:szCs w:val="20"/>
        </w:rPr>
        <w:t xml:space="preserve">XXX </w:t>
      </w:r>
      <w:r>
        <w:rPr>
          <w:rFonts w:ascii="Arial" w:eastAsia="Arial" w:hAnsi="Arial" w:cs="Arial"/>
          <w:color w:val="000000"/>
          <w:sz w:val="20"/>
          <w:szCs w:val="20"/>
        </w:rPr>
        <w:t xml:space="preserve">will identify and encourage qualified students to become candidates for the Program. These students will study at </w:t>
      </w:r>
      <w:r>
        <w:rPr>
          <w:rFonts w:ascii="Arial" w:eastAsia="Arial" w:hAnsi="Arial" w:cs="Arial"/>
          <w:color w:val="FF0000"/>
          <w:sz w:val="20"/>
          <w:szCs w:val="20"/>
        </w:rPr>
        <w:t xml:space="preserve">XXX </w:t>
      </w:r>
      <w:r>
        <w:rPr>
          <w:rFonts w:ascii="Arial" w:eastAsia="Arial" w:hAnsi="Arial" w:cs="Arial"/>
          <w:color w:val="000000"/>
          <w:sz w:val="20"/>
          <w:szCs w:val="20"/>
        </w:rPr>
        <w:t xml:space="preserve">and complete the first year of their master’s program. </w:t>
      </w:r>
      <w:r>
        <w:rPr>
          <w:rFonts w:ascii="Arial" w:eastAsia="Arial" w:hAnsi="Arial" w:cs="Arial"/>
          <w:color w:val="FF0000"/>
          <w:sz w:val="20"/>
          <w:szCs w:val="20"/>
        </w:rPr>
        <w:t xml:space="preserve">XXX </w:t>
      </w:r>
      <w:r>
        <w:rPr>
          <w:rFonts w:ascii="Arial" w:eastAsia="Arial" w:hAnsi="Arial" w:cs="Arial"/>
          <w:color w:val="000000"/>
          <w:sz w:val="20"/>
          <w:szCs w:val="20"/>
        </w:rPr>
        <w:t xml:space="preserve">will notify its students who have achieved the requisite level of </w:t>
      </w:r>
      <w:r>
        <w:rPr>
          <w:rFonts w:ascii="Arial" w:eastAsia="Arial" w:hAnsi="Arial" w:cs="Arial"/>
          <w:color w:val="000000"/>
          <w:sz w:val="20"/>
          <w:szCs w:val="20"/>
        </w:rPr>
        <w:lastRenderedPageBreak/>
        <w:t xml:space="preserve">performance to qualify for the Program at ASU, and recommend that they apply for the </w:t>
      </w:r>
      <w:r>
        <w:rPr>
          <w:rFonts w:ascii="Arial" w:eastAsia="Arial" w:hAnsi="Arial" w:cs="Arial"/>
          <w:sz w:val="20"/>
          <w:szCs w:val="20"/>
        </w:rPr>
        <w:t>Program at ASU’s Graduate Admissions webpage (</w:t>
      </w:r>
      <w:hyperlink r:id="rId8">
        <w:r>
          <w:rPr>
            <w:rFonts w:ascii="Arial" w:eastAsia="Arial" w:hAnsi="Arial" w:cs="Arial"/>
            <w:color w:val="0000FF"/>
            <w:sz w:val="20"/>
            <w:szCs w:val="20"/>
            <w:u w:val="single"/>
          </w:rPr>
          <w:t>https://admission.asu.edu/graduate/apply</w:t>
        </w:r>
      </w:hyperlink>
      <w:r>
        <w:rPr>
          <w:rFonts w:ascii="Arial" w:eastAsia="Arial" w:hAnsi="Arial" w:cs="Arial"/>
          <w:sz w:val="20"/>
          <w:szCs w:val="20"/>
        </w:rPr>
        <w:t xml:space="preserve">) during their first year of study. </w:t>
      </w:r>
      <w:r>
        <w:rPr>
          <w:rFonts w:ascii="Arial" w:eastAsia="Arial" w:hAnsi="Arial" w:cs="Arial"/>
          <w:color w:val="000000"/>
          <w:sz w:val="20"/>
          <w:szCs w:val="20"/>
        </w:rPr>
        <w:t xml:space="preserve">ASU will evaluate these students’ applications and determine their admissibility. The students admitted by ASU will enter Phase II of the Program and continue their studies at ASU for the next year according to the approved curricular Plan of Study (POS). Following completion of the requirements for each degree, a successful student will receive two separate master’s degrees: one from </w:t>
      </w:r>
      <w:r>
        <w:rPr>
          <w:rFonts w:ascii="Arial" w:eastAsia="Arial" w:hAnsi="Arial" w:cs="Arial"/>
          <w:color w:val="FF0000"/>
          <w:sz w:val="20"/>
          <w:szCs w:val="20"/>
        </w:rPr>
        <w:t>XXX</w:t>
      </w:r>
      <w:r>
        <w:rPr>
          <w:rFonts w:ascii="Arial" w:eastAsia="Arial" w:hAnsi="Arial" w:cs="Arial"/>
          <w:color w:val="000000"/>
          <w:sz w:val="20"/>
          <w:szCs w:val="20"/>
        </w:rPr>
        <w:t xml:space="preserve">, and one from ASU. </w:t>
      </w:r>
    </w:p>
    <w:p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000000"/>
          <w:sz w:val="20"/>
          <w:szCs w:val="20"/>
        </w:rPr>
        <w:t>The following schools, colleges and academic units shall participate in the Program (each, a “Participating Unit” and together, the “Participating Units”), and offer the following degree programs under this Program Agreement:</w:t>
      </w:r>
    </w:p>
    <w:p w:rsidR="0093798C" w:rsidRDefault="00A6494C">
      <w:pPr>
        <w:numPr>
          <w:ilvl w:val="2"/>
          <w:numId w:val="12"/>
        </w:numPr>
        <w:pBdr>
          <w:top w:val="nil"/>
          <w:left w:val="nil"/>
          <w:bottom w:val="nil"/>
          <w:right w:val="nil"/>
          <w:between w:val="nil"/>
        </w:pBdr>
        <w:spacing w:after="240" w:line="288" w:lineRule="auto"/>
        <w:rPr>
          <w:rFonts w:ascii="Arial" w:eastAsia="Arial" w:hAnsi="Arial" w:cs="Arial"/>
          <w:color w:val="0070C0"/>
          <w:sz w:val="20"/>
          <w:szCs w:val="20"/>
        </w:rPr>
      </w:pPr>
      <w:r>
        <w:rPr>
          <w:rFonts w:ascii="Arial" w:eastAsia="Arial" w:hAnsi="Arial" w:cs="Arial"/>
          <w:color w:val="000000"/>
          <w:sz w:val="20"/>
          <w:szCs w:val="20"/>
        </w:rPr>
        <w:t xml:space="preserve">For ASU: </w:t>
      </w:r>
      <w:r>
        <w:rPr>
          <w:rFonts w:ascii="Arial" w:eastAsia="Arial" w:hAnsi="Arial" w:cs="Arial"/>
          <w:color w:val="00A3E0"/>
          <w:sz w:val="20"/>
          <w:szCs w:val="20"/>
        </w:rPr>
        <w:t>name of school/college: degree programs offered</w:t>
      </w:r>
    </w:p>
    <w:p w:rsidR="0093798C" w:rsidRDefault="00A6494C">
      <w:pPr>
        <w:numPr>
          <w:ilvl w:val="2"/>
          <w:numId w:val="12"/>
        </w:numPr>
        <w:pBdr>
          <w:top w:val="nil"/>
          <w:left w:val="nil"/>
          <w:bottom w:val="nil"/>
          <w:right w:val="nil"/>
          <w:between w:val="nil"/>
        </w:pBdr>
        <w:spacing w:after="240" w:line="288" w:lineRule="auto"/>
        <w:rPr>
          <w:rFonts w:ascii="Arial" w:eastAsia="Arial" w:hAnsi="Arial" w:cs="Arial"/>
          <w:color w:val="000000"/>
          <w:sz w:val="20"/>
          <w:szCs w:val="20"/>
        </w:rPr>
      </w:pPr>
      <w:r>
        <w:rPr>
          <w:rFonts w:ascii="Arial" w:eastAsia="Arial" w:hAnsi="Arial" w:cs="Arial"/>
          <w:color w:val="000000"/>
          <w:sz w:val="20"/>
          <w:szCs w:val="20"/>
        </w:rPr>
        <w:t xml:space="preserve">For </w:t>
      </w:r>
      <w:r>
        <w:rPr>
          <w:rFonts w:ascii="Arial" w:eastAsia="Arial" w:hAnsi="Arial" w:cs="Arial"/>
          <w:color w:val="FF0000"/>
          <w:sz w:val="20"/>
          <w:szCs w:val="20"/>
        </w:rPr>
        <w:t>XXX: name of school/college: degree programs offered</w:t>
      </w:r>
    </w:p>
    <w:p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sz w:val="20"/>
          <w:szCs w:val="20"/>
        </w:rPr>
      </w:pPr>
      <w:r>
        <w:rPr>
          <w:rFonts w:ascii="Arial" w:eastAsia="Arial" w:hAnsi="Arial" w:cs="Arial"/>
          <w:sz w:val="20"/>
          <w:szCs w:val="20"/>
        </w:rPr>
        <w:t xml:space="preserve">Each Participating Unit will require a Curricular Plan of Study (POS) approved by both </w:t>
      </w:r>
      <w:r>
        <w:rPr>
          <w:rFonts w:ascii="Arial" w:eastAsia="Arial" w:hAnsi="Arial" w:cs="Arial"/>
          <w:color w:val="FF0000"/>
          <w:sz w:val="20"/>
          <w:szCs w:val="20"/>
        </w:rPr>
        <w:t>XXX</w:t>
      </w:r>
      <w:r>
        <w:rPr>
          <w:rFonts w:ascii="Arial" w:eastAsia="Arial" w:hAnsi="Arial" w:cs="Arial"/>
          <w:sz w:val="20"/>
          <w:szCs w:val="20"/>
        </w:rPr>
        <w:t xml:space="preserve"> and ASU, which sets forth the required and elective courses necessary to satisfy the requirements for the master’s degree at </w:t>
      </w:r>
      <w:r>
        <w:rPr>
          <w:rFonts w:ascii="Arial" w:eastAsia="Arial" w:hAnsi="Arial" w:cs="Arial"/>
          <w:color w:val="FF0000"/>
          <w:sz w:val="20"/>
          <w:szCs w:val="20"/>
        </w:rPr>
        <w:t>XXX</w:t>
      </w:r>
      <w:r>
        <w:rPr>
          <w:rFonts w:ascii="Arial" w:eastAsia="Arial" w:hAnsi="Arial" w:cs="Arial"/>
          <w:sz w:val="20"/>
          <w:szCs w:val="20"/>
        </w:rPr>
        <w:t xml:space="preserve"> and the master’s degree at ASU. The Curricular Plan of Study will detail each Participating Units’ course sequences to guide students’ progression through the Program. Each party may amend its respective Curricular Plan of Study as it deems necessary or appropriate, subject to the reasonable approval of the other party as described in </w:t>
      </w:r>
      <w:r>
        <w:rPr>
          <w:rFonts w:ascii="Arial" w:eastAsia="Arial" w:hAnsi="Arial" w:cs="Arial"/>
          <w:color w:val="00A3E0"/>
          <w:sz w:val="20"/>
          <w:szCs w:val="20"/>
        </w:rPr>
        <w:t>Section 1.3 above</w:t>
      </w:r>
      <w:r>
        <w:rPr>
          <w:rFonts w:ascii="Arial" w:eastAsia="Arial" w:hAnsi="Arial" w:cs="Arial"/>
          <w:sz w:val="20"/>
          <w:szCs w:val="20"/>
        </w:rPr>
        <w:t>.</w:t>
      </w:r>
    </w:p>
    <w:p w:rsidR="0093798C" w:rsidRDefault="00A6494C">
      <w:pPr>
        <w:numPr>
          <w:ilvl w:val="1"/>
          <w:numId w:val="12"/>
        </w:numPr>
        <w:pBdr>
          <w:top w:val="nil"/>
          <w:left w:val="nil"/>
          <w:bottom w:val="nil"/>
          <w:right w:val="nil"/>
          <w:between w:val="nil"/>
        </w:pBdr>
        <w:spacing w:after="240" w:line="288" w:lineRule="auto"/>
        <w:ind w:hanging="720"/>
        <w:rPr>
          <w:rFonts w:ascii="Arial" w:eastAsia="Arial" w:hAnsi="Arial" w:cs="Arial"/>
          <w:color w:val="000000"/>
          <w:sz w:val="20"/>
          <w:szCs w:val="20"/>
        </w:rPr>
      </w:pPr>
      <w:r>
        <w:rPr>
          <w:rFonts w:ascii="Arial" w:eastAsia="Arial" w:hAnsi="Arial" w:cs="Arial"/>
          <w:color w:val="000000"/>
          <w:sz w:val="20"/>
          <w:szCs w:val="20"/>
        </w:rPr>
        <w:t xml:space="preserve">Below is a description of each phase of the Program and requirements for students participating in the Program. </w:t>
      </w:r>
    </w:p>
    <w:p w:rsidR="0093798C" w:rsidRDefault="00A6494C">
      <w:pPr>
        <w:pBdr>
          <w:top w:val="nil"/>
          <w:left w:val="nil"/>
          <w:bottom w:val="nil"/>
          <w:right w:val="nil"/>
          <w:between w:val="nil"/>
        </w:pBdr>
        <w:spacing w:after="0" w:line="288" w:lineRule="auto"/>
        <w:ind w:left="1080"/>
        <w:rPr>
          <w:rFonts w:ascii="Arial" w:eastAsia="Arial" w:hAnsi="Arial" w:cs="Arial"/>
          <w:b/>
          <w:color w:val="000000"/>
        </w:rPr>
      </w:pPr>
      <w:r>
        <w:rPr>
          <w:rFonts w:ascii="Arial" w:eastAsia="Arial" w:hAnsi="Arial" w:cs="Arial"/>
          <w:b/>
          <w:color w:val="000000"/>
        </w:rPr>
        <w:t>Phase I</w:t>
      </w:r>
    </w:p>
    <w:p w:rsidR="0093798C" w:rsidRDefault="0093798C">
      <w:pPr>
        <w:pBdr>
          <w:top w:val="nil"/>
          <w:left w:val="nil"/>
          <w:bottom w:val="nil"/>
          <w:right w:val="nil"/>
          <w:between w:val="nil"/>
        </w:pBdr>
        <w:spacing w:after="0" w:line="288" w:lineRule="auto"/>
        <w:ind w:left="360"/>
        <w:rPr>
          <w:rFonts w:ascii="Arial" w:eastAsia="Arial" w:hAnsi="Arial" w:cs="Arial"/>
          <w:color w:val="000000"/>
        </w:rPr>
      </w:pPr>
    </w:p>
    <w:p w:rsidR="0093798C" w:rsidRDefault="00A6494C">
      <w:pPr>
        <w:numPr>
          <w:ilvl w:val="2"/>
          <w:numId w:val="12"/>
        </w:numPr>
        <w:pBdr>
          <w:top w:val="nil"/>
          <w:left w:val="nil"/>
          <w:bottom w:val="nil"/>
          <w:right w:val="nil"/>
          <w:between w:val="nil"/>
        </w:pBdr>
        <w:spacing w:after="0" w:line="288" w:lineRule="auto"/>
        <w:jc w:val="both"/>
        <w:rPr>
          <w:rFonts w:ascii="Arial" w:eastAsia="Arial" w:hAnsi="Arial" w:cs="Arial"/>
          <w:color w:val="000000"/>
          <w:sz w:val="20"/>
          <w:szCs w:val="20"/>
        </w:rPr>
      </w:pPr>
      <w:r>
        <w:rPr>
          <w:rFonts w:ascii="Arial" w:eastAsia="Arial" w:hAnsi="Arial" w:cs="Arial"/>
          <w:color w:val="000000"/>
          <w:sz w:val="20"/>
          <w:szCs w:val="20"/>
        </w:rPr>
        <w:t xml:space="preserve">During their first year of study at </w:t>
      </w:r>
      <w:r>
        <w:rPr>
          <w:rFonts w:ascii="Arial" w:eastAsia="Arial" w:hAnsi="Arial" w:cs="Arial"/>
          <w:color w:val="FF0000"/>
          <w:sz w:val="20"/>
          <w:szCs w:val="20"/>
        </w:rPr>
        <w:t>XXX</w:t>
      </w:r>
      <w:r>
        <w:rPr>
          <w:rFonts w:ascii="Arial" w:eastAsia="Arial" w:hAnsi="Arial" w:cs="Arial"/>
          <w:color w:val="000000"/>
          <w:sz w:val="20"/>
          <w:szCs w:val="20"/>
        </w:rPr>
        <w:t>, students will complete courses required by their own disciplines as well as any extra English language training needed to achieve the language proficiency requirement for admission to ASU.</w:t>
      </w:r>
    </w:p>
    <w:p w:rsidR="0093798C" w:rsidRDefault="0093798C">
      <w:pPr>
        <w:pBdr>
          <w:top w:val="nil"/>
          <w:left w:val="nil"/>
          <w:bottom w:val="nil"/>
          <w:right w:val="nil"/>
          <w:between w:val="nil"/>
        </w:pBdr>
        <w:spacing w:after="0" w:line="288" w:lineRule="auto"/>
        <w:ind w:firstLine="360"/>
        <w:jc w:val="both"/>
        <w:rPr>
          <w:rFonts w:ascii="Arial" w:eastAsia="Arial" w:hAnsi="Arial" w:cs="Arial"/>
          <w:b/>
          <w:i/>
          <w:color w:val="000000"/>
          <w:u w:val="single"/>
        </w:rPr>
      </w:pPr>
    </w:p>
    <w:p w:rsidR="0093798C" w:rsidRDefault="00A6494C">
      <w:pPr>
        <w:pBdr>
          <w:top w:val="nil"/>
          <w:left w:val="nil"/>
          <w:bottom w:val="nil"/>
          <w:right w:val="nil"/>
          <w:between w:val="nil"/>
        </w:pBdr>
        <w:spacing w:after="0" w:line="288" w:lineRule="auto"/>
        <w:ind w:left="1080"/>
        <w:rPr>
          <w:rFonts w:ascii="Arial" w:eastAsia="Arial" w:hAnsi="Arial" w:cs="Arial"/>
          <w:b/>
          <w:color w:val="000000"/>
        </w:rPr>
      </w:pPr>
      <w:r>
        <w:rPr>
          <w:rFonts w:ascii="Arial" w:eastAsia="Arial" w:hAnsi="Arial" w:cs="Arial"/>
          <w:b/>
          <w:color w:val="000000"/>
        </w:rPr>
        <w:t>Qualifying for Phase II</w:t>
      </w:r>
    </w:p>
    <w:p w:rsidR="0093798C" w:rsidRDefault="0093798C">
      <w:pPr>
        <w:pBdr>
          <w:top w:val="nil"/>
          <w:left w:val="nil"/>
          <w:bottom w:val="nil"/>
          <w:right w:val="nil"/>
          <w:between w:val="nil"/>
        </w:pBdr>
        <w:spacing w:after="0" w:line="288" w:lineRule="auto"/>
        <w:ind w:left="1800"/>
        <w:jc w:val="both"/>
        <w:rPr>
          <w:rFonts w:ascii="Arial" w:eastAsia="Arial" w:hAnsi="Arial" w:cs="Arial"/>
          <w:color w:val="000000"/>
        </w:rPr>
      </w:pPr>
    </w:p>
    <w:p w:rsidR="0093798C" w:rsidRDefault="00A6494C">
      <w:pPr>
        <w:numPr>
          <w:ilvl w:val="2"/>
          <w:numId w:val="12"/>
        </w:numPr>
        <w:pBdr>
          <w:top w:val="nil"/>
          <w:left w:val="nil"/>
          <w:bottom w:val="nil"/>
          <w:right w:val="nil"/>
          <w:between w:val="nil"/>
        </w:pBdr>
        <w:spacing w:after="0" w:line="288" w:lineRule="auto"/>
        <w:rPr>
          <w:rFonts w:ascii="Arial" w:eastAsia="Arial" w:hAnsi="Arial" w:cs="Arial"/>
          <w:sz w:val="20"/>
          <w:szCs w:val="20"/>
        </w:rPr>
      </w:pPr>
      <w:r>
        <w:rPr>
          <w:rFonts w:ascii="Arial" w:eastAsia="Arial" w:hAnsi="Arial" w:cs="Arial"/>
          <w:color w:val="FF0000"/>
          <w:sz w:val="20"/>
          <w:szCs w:val="20"/>
        </w:rPr>
        <w:t xml:space="preserve">XXX </w:t>
      </w:r>
      <w:r>
        <w:rPr>
          <w:rFonts w:ascii="Arial" w:eastAsia="Arial" w:hAnsi="Arial" w:cs="Arial"/>
          <w:color w:val="000000"/>
          <w:sz w:val="20"/>
          <w:szCs w:val="20"/>
        </w:rPr>
        <w:t xml:space="preserve">students will apply to </w:t>
      </w:r>
      <w:r>
        <w:rPr>
          <w:rFonts w:ascii="Arial" w:eastAsia="Arial" w:hAnsi="Arial" w:cs="Arial"/>
          <w:sz w:val="20"/>
          <w:szCs w:val="20"/>
        </w:rPr>
        <w:t xml:space="preserve">ASU’s Graduate Admissions and submit official copies of the graduation certificate and transcript of the bachelor’s degree (in original language and English translation). </w:t>
      </w:r>
      <w:r>
        <w:rPr>
          <w:rFonts w:ascii="Arial" w:eastAsia="Arial" w:hAnsi="Arial" w:cs="Arial"/>
          <w:color w:val="FF0000"/>
          <w:sz w:val="20"/>
          <w:szCs w:val="20"/>
        </w:rPr>
        <w:t xml:space="preserve">XXX </w:t>
      </w:r>
      <w:r>
        <w:rPr>
          <w:rFonts w:ascii="Arial" w:eastAsia="Arial" w:hAnsi="Arial" w:cs="Arial"/>
          <w:sz w:val="20"/>
          <w:szCs w:val="20"/>
        </w:rPr>
        <w:t xml:space="preserve">will forward an official copy of the student’s graduate transcript in original language and English translation to ASU Graduate Admissions Services. </w:t>
      </w:r>
    </w:p>
    <w:p w:rsidR="0093798C" w:rsidRDefault="0093798C">
      <w:pPr>
        <w:pBdr>
          <w:top w:val="nil"/>
          <w:left w:val="nil"/>
          <w:bottom w:val="nil"/>
          <w:right w:val="nil"/>
          <w:between w:val="nil"/>
        </w:pBdr>
        <w:spacing w:after="0" w:line="288" w:lineRule="auto"/>
        <w:ind w:left="1800"/>
        <w:rPr>
          <w:rFonts w:ascii="Arial" w:eastAsia="Arial" w:hAnsi="Arial" w:cs="Arial"/>
          <w:color w:val="0070C0"/>
          <w:sz w:val="20"/>
          <w:szCs w:val="20"/>
          <w:highlight w:val="yellow"/>
        </w:rPr>
      </w:pPr>
    </w:p>
    <w:p w:rsidR="0093798C" w:rsidRDefault="00A6494C">
      <w:pPr>
        <w:numPr>
          <w:ilvl w:val="2"/>
          <w:numId w:val="12"/>
        </w:numPr>
        <w:pBdr>
          <w:top w:val="nil"/>
          <w:left w:val="nil"/>
          <w:bottom w:val="nil"/>
          <w:right w:val="nil"/>
          <w:between w:val="nil"/>
        </w:pBdr>
        <w:spacing w:after="0" w:line="288" w:lineRule="auto"/>
        <w:rPr>
          <w:rFonts w:ascii="Arial" w:eastAsia="Arial" w:hAnsi="Arial" w:cs="Arial"/>
          <w:sz w:val="20"/>
          <w:szCs w:val="20"/>
        </w:rPr>
      </w:pPr>
      <w:r>
        <w:rPr>
          <w:rFonts w:ascii="Arial" w:eastAsia="Arial" w:hAnsi="Arial" w:cs="Arial"/>
          <w:color w:val="000000"/>
          <w:sz w:val="20"/>
          <w:szCs w:val="20"/>
        </w:rPr>
        <w:t xml:space="preserve">ASU will assess and determine each applicant’s qualification for admission in the same manner as for other international students who apply to ASU, in accordance with ASU admission procedures and standards, and will admit students solely at its discretion </w:t>
      </w:r>
      <w:r>
        <w:rPr>
          <w:rFonts w:ascii="Arial" w:eastAsia="Arial" w:hAnsi="Arial" w:cs="Arial"/>
          <w:sz w:val="20"/>
          <w:szCs w:val="20"/>
        </w:rPr>
        <w:t xml:space="preserve">following the process described in Section 2.4.4 and 2.4.5 below. </w:t>
      </w:r>
    </w:p>
    <w:p w:rsidR="0093798C" w:rsidRDefault="0093798C">
      <w:pPr>
        <w:pBdr>
          <w:top w:val="nil"/>
          <w:left w:val="nil"/>
          <w:bottom w:val="nil"/>
          <w:right w:val="nil"/>
          <w:between w:val="nil"/>
        </w:pBdr>
        <w:spacing w:after="0" w:line="288" w:lineRule="auto"/>
        <w:ind w:left="1800"/>
        <w:rPr>
          <w:rFonts w:ascii="Arial" w:eastAsia="Arial" w:hAnsi="Arial" w:cs="Arial"/>
          <w:sz w:val="20"/>
          <w:szCs w:val="20"/>
        </w:rPr>
      </w:pPr>
    </w:p>
    <w:p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Students must complete Phase 1 with a cumulative </w:t>
      </w:r>
      <w:r>
        <w:rPr>
          <w:rFonts w:ascii="Arial" w:eastAsia="Arial" w:hAnsi="Arial" w:cs="Arial"/>
          <w:color w:val="00A3E0"/>
          <w:sz w:val="20"/>
          <w:szCs w:val="20"/>
        </w:rPr>
        <w:t xml:space="preserve">GPA of 3.0 </w:t>
      </w:r>
      <w:r>
        <w:rPr>
          <w:rFonts w:ascii="Arial" w:eastAsia="Arial" w:hAnsi="Arial" w:cs="Arial"/>
          <w:color w:val="000000"/>
          <w:sz w:val="20"/>
          <w:szCs w:val="20"/>
        </w:rPr>
        <w:t xml:space="preserve">on a scale of 4 points in order to be admitted to ASU for Phase II of the Program. </w:t>
      </w:r>
    </w:p>
    <w:p w:rsidR="0093798C" w:rsidRDefault="0093798C">
      <w:pPr>
        <w:pBdr>
          <w:top w:val="nil"/>
          <w:left w:val="nil"/>
          <w:bottom w:val="nil"/>
          <w:right w:val="nil"/>
          <w:between w:val="nil"/>
        </w:pBdr>
        <w:spacing w:after="0" w:line="288" w:lineRule="auto"/>
        <w:ind w:left="1800"/>
        <w:rPr>
          <w:rFonts w:ascii="Arial" w:eastAsia="Arial" w:hAnsi="Arial" w:cs="Arial"/>
          <w:color w:val="000000"/>
          <w:sz w:val="20"/>
          <w:szCs w:val="20"/>
        </w:rPr>
      </w:pPr>
    </w:p>
    <w:p w:rsidR="0093798C" w:rsidRPr="00BF45F7" w:rsidRDefault="00A6494C" w:rsidP="00BF45F7">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English language proficiency for ASU admission must be at least </w:t>
      </w:r>
      <w:r>
        <w:rPr>
          <w:rFonts w:ascii="Arial" w:eastAsia="Arial" w:hAnsi="Arial" w:cs="Arial"/>
          <w:color w:val="00A3E0"/>
          <w:sz w:val="20"/>
          <w:szCs w:val="20"/>
        </w:rPr>
        <w:t>TOEFL 90 or IELTS 7.0</w:t>
      </w:r>
      <w:r>
        <w:rPr>
          <w:rFonts w:ascii="Arial" w:eastAsia="Arial" w:hAnsi="Arial" w:cs="Arial"/>
          <w:color w:val="0070C0"/>
          <w:sz w:val="20"/>
          <w:szCs w:val="20"/>
        </w:rPr>
        <w:t xml:space="preserve"> </w:t>
      </w:r>
      <w:r>
        <w:rPr>
          <w:rFonts w:ascii="Arial" w:eastAsia="Arial" w:hAnsi="Arial" w:cs="Arial"/>
          <w:color w:val="000000"/>
          <w:sz w:val="20"/>
          <w:szCs w:val="20"/>
        </w:rPr>
        <w:t xml:space="preserve">in order to be admitted to ASU for Phase II of the Program. Students with a TOEFL between 80 and 100 or IELTS between 6.5 and 7.5 will be admitted but are required to successfully complete the </w:t>
      </w:r>
      <w:r>
        <w:rPr>
          <w:rFonts w:ascii="Arial" w:eastAsia="Arial" w:hAnsi="Arial" w:cs="Arial"/>
          <w:sz w:val="20"/>
          <w:szCs w:val="20"/>
        </w:rPr>
        <w:t xml:space="preserve">appropriate ASU Global Launch English language program </w:t>
      </w:r>
      <w:hyperlink r:id="rId9">
        <w:r>
          <w:rPr>
            <w:rFonts w:ascii="Arial" w:eastAsia="Arial" w:hAnsi="Arial" w:cs="Arial"/>
            <w:color w:val="1155CC"/>
            <w:sz w:val="20"/>
            <w:szCs w:val="20"/>
            <w:u w:val="single"/>
          </w:rPr>
          <w:t>https://globallaunch.asu.edu/learn-english/asu-admission</w:t>
        </w:r>
      </w:hyperlink>
      <w:r>
        <w:rPr>
          <w:rFonts w:ascii="Arial" w:eastAsia="Arial" w:hAnsi="Arial" w:cs="Arial"/>
          <w:sz w:val="20"/>
          <w:szCs w:val="20"/>
        </w:rPr>
        <w:t xml:space="preserve">. </w:t>
      </w:r>
    </w:p>
    <w:p w:rsidR="0093798C" w:rsidRDefault="0093798C">
      <w:pPr>
        <w:pBdr>
          <w:top w:val="nil"/>
          <w:left w:val="nil"/>
          <w:bottom w:val="nil"/>
          <w:right w:val="nil"/>
          <w:between w:val="nil"/>
        </w:pBdr>
        <w:spacing w:after="0" w:line="288" w:lineRule="auto"/>
        <w:ind w:left="1800"/>
        <w:rPr>
          <w:rFonts w:ascii="Arial" w:eastAsia="Arial" w:hAnsi="Arial" w:cs="Arial"/>
          <w:sz w:val="20"/>
          <w:szCs w:val="20"/>
        </w:rPr>
      </w:pPr>
    </w:p>
    <w:p w:rsidR="0093798C" w:rsidRDefault="00A6494C">
      <w:pPr>
        <w:numPr>
          <w:ilvl w:val="2"/>
          <w:numId w:val="12"/>
        </w:numPr>
        <w:pBdr>
          <w:top w:val="nil"/>
          <w:left w:val="nil"/>
          <w:bottom w:val="nil"/>
          <w:right w:val="nil"/>
          <w:between w:val="nil"/>
        </w:pBdr>
        <w:spacing w:after="0" w:line="288" w:lineRule="auto"/>
        <w:rPr>
          <w:rFonts w:ascii="Arial" w:eastAsia="Arial" w:hAnsi="Arial" w:cs="Arial"/>
          <w:sz w:val="20"/>
          <w:szCs w:val="20"/>
        </w:rPr>
      </w:pPr>
      <w:r>
        <w:rPr>
          <w:rFonts w:ascii="Arial" w:eastAsia="Arial" w:hAnsi="Arial" w:cs="Arial"/>
          <w:sz w:val="20"/>
          <w:szCs w:val="20"/>
        </w:rPr>
        <w:t xml:space="preserve">Upon receipt of the documents listed in 2.4.2, ASU Graduate Admission Services and </w:t>
      </w:r>
      <w:r>
        <w:rPr>
          <w:rFonts w:ascii="Arial" w:eastAsia="Arial" w:hAnsi="Arial" w:cs="Arial"/>
          <w:color w:val="FF0000"/>
          <w:sz w:val="20"/>
          <w:szCs w:val="20"/>
        </w:rPr>
        <w:t xml:space="preserve">XXX </w:t>
      </w:r>
      <w:r>
        <w:rPr>
          <w:rFonts w:ascii="Arial" w:eastAsia="Arial" w:hAnsi="Arial" w:cs="Arial"/>
          <w:sz w:val="20"/>
          <w:szCs w:val="20"/>
        </w:rPr>
        <w:t>will evaluate the student’s qualifications for admission. If the student meets ASU’s graduate admission standards, the student will be admitted into the chosen master’s program offered through this Program Agreement for which a Curricular Plan of Study has been provided and proceed to Phase II of the Program.</w:t>
      </w:r>
    </w:p>
    <w:p w:rsidR="0093798C" w:rsidRDefault="0093798C">
      <w:pPr>
        <w:pBdr>
          <w:top w:val="nil"/>
          <w:left w:val="nil"/>
          <w:bottom w:val="nil"/>
          <w:right w:val="nil"/>
          <w:between w:val="nil"/>
        </w:pBdr>
        <w:spacing w:after="0" w:line="288" w:lineRule="auto"/>
        <w:ind w:left="1800"/>
        <w:rPr>
          <w:rFonts w:ascii="Arial" w:eastAsia="Arial" w:hAnsi="Arial" w:cs="Arial"/>
          <w:sz w:val="20"/>
          <w:szCs w:val="20"/>
        </w:rPr>
      </w:pPr>
    </w:p>
    <w:p w:rsidR="0093798C" w:rsidRDefault="00A6494C">
      <w:pPr>
        <w:numPr>
          <w:ilvl w:val="2"/>
          <w:numId w:val="12"/>
        </w:numPr>
        <w:pBdr>
          <w:top w:val="nil"/>
          <w:left w:val="nil"/>
          <w:bottom w:val="nil"/>
          <w:right w:val="nil"/>
          <w:between w:val="nil"/>
        </w:pBdr>
        <w:spacing w:after="0" w:line="288" w:lineRule="auto"/>
        <w:rPr>
          <w:rFonts w:ascii="Arial" w:eastAsia="Arial" w:hAnsi="Arial" w:cs="Arial"/>
          <w:sz w:val="20"/>
          <w:szCs w:val="20"/>
        </w:rPr>
      </w:pPr>
      <w:r>
        <w:rPr>
          <w:rFonts w:ascii="Arial" w:eastAsia="Arial" w:hAnsi="Arial" w:cs="Arial"/>
          <w:color w:val="FF0000"/>
          <w:sz w:val="20"/>
          <w:szCs w:val="20"/>
        </w:rPr>
        <w:t xml:space="preserve">XXX </w:t>
      </w:r>
      <w:r>
        <w:rPr>
          <w:rFonts w:ascii="Arial" w:eastAsia="Arial" w:hAnsi="Arial" w:cs="Arial"/>
          <w:sz w:val="20"/>
          <w:szCs w:val="20"/>
        </w:rPr>
        <w:t xml:space="preserve">students who do not satisfy the criteria set forth in Sections 2.4.3 and 2.4.4 or who are unable to obtain an F-1 visa will not be eligible to continue in the Program. </w:t>
      </w:r>
    </w:p>
    <w:p w:rsidR="0093798C" w:rsidRDefault="00A6494C">
      <w:pPr>
        <w:spacing w:after="0" w:line="288" w:lineRule="auto"/>
        <w:rPr>
          <w:rFonts w:ascii="Arial" w:eastAsia="Arial" w:hAnsi="Arial" w:cs="Arial"/>
          <w:color w:val="000000"/>
          <w:sz w:val="20"/>
          <w:szCs w:val="20"/>
        </w:rPr>
      </w:pPr>
      <w:r>
        <w:rPr>
          <w:rFonts w:ascii="Arial" w:eastAsia="Arial" w:hAnsi="Arial" w:cs="Arial"/>
          <w:color w:val="000000"/>
          <w:sz w:val="20"/>
          <w:szCs w:val="20"/>
        </w:rPr>
        <w:tab/>
      </w:r>
    </w:p>
    <w:p w:rsidR="0093798C" w:rsidRDefault="00A6494C">
      <w:pPr>
        <w:spacing w:after="0" w:line="288" w:lineRule="auto"/>
        <w:ind w:left="1800"/>
        <w:rPr>
          <w:rFonts w:ascii="Arial" w:eastAsia="Arial" w:hAnsi="Arial" w:cs="Arial"/>
          <w:b/>
        </w:rPr>
      </w:pPr>
      <w:r>
        <w:rPr>
          <w:rFonts w:ascii="Arial" w:eastAsia="Arial" w:hAnsi="Arial" w:cs="Arial"/>
          <w:b/>
        </w:rPr>
        <w:t>Phase II</w:t>
      </w:r>
    </w:p>
    <w:p w:rsidR="0093798C" w:rsidRDefault="0093798C">
      <w:pPr>
        <w:pBdr>
          <w:top w:val="nil"/>
          <w:left w:val="nil"/>
          <w:bottom w:val="nil"/>
          <w:right w:val="nil"/>
          <w:between w:val="nil"/>
        </w:pBdr>
        <w:spacing w:after="0" w:line="288" w:lineRule="auto"/>
        <w:ind w:left="1800"/>
        <w:rPr>
          <w:rFonts w:ascii="Arial" w:eastAsia="Arial" w:hAnsi="Arial" w:cs="Arial"/>
        </w:rPr>
      </w:pPr>
    </w:p>
    <w:p w:rsidR="0093798C" w:rsidRDefault="00A6494C">
      <w:pPr>
        <w:numPr>
          <w:ilvl w:val="2"/>
          <w:numId w:val="12"/>
        </w:numPr>
        <w:spacing w:after="0" w:line="288" w:lineRule="auto"/>
        <w:rPr>
          <w:rFonts w:ascii="Arial" w:eastAsia="Arial" w:hAnsi="Arial" w:cs="Arial"/>
          <w:sz w:val="20"/>
          <w:szCs w:val="20"/>
        </w:rPr>
      </w:pPr>
      <w:r>
        <w:rPr>
          <w:rFonts w:ascii="Arial" w:eastAsia="Arial" w:hAnsi="Arial" w:cs="Arial"/>
          <w:sz w:val="20"/>
          <w:szCs w:val="20"/>
        </w:rPr>
        <w:t>Students who successfully proceed to Phase II of the Program will spend their second year at ASU (Year 2 of their studies) completing the approved curricula for the ASU master’s degree program.</w:t>
      </w:r>
    </w:p>
    <w:p w:rsidR="0093798C" w:rsidRDefault="0093798C">
      <w:pPr>
        <w:spacing w:after="0" w:line="288" w:lineRule="auto"/>
        <w:ind w:left="1800"/>
        <w:rPr>
          <w:rFonts w:ascii="Arial" w:eastAsia="Arial" w:hAnsi="Arial" w:cs="Arial"/>
          <w:sz w:val="20"/>
          <w:szCs w:val="20"/>
        </w:rPr>
      </w:pPr>
    </w:p>
    <w:p w:rsidR="0093798C" w:rsidRDefault="00A6494C">
      <w:pPr>
        <w:numPr>
          <w:ilvl w:val="2"/>
          <w:numId w:val="12"/>
        </w:numPr>
        <w:pBdr>
          <w:top w:val="nil"/>
          <w:left w:val="nil"/>
          <w:bottom w:val="nil"/>
          <w:right w:val="nil"/>
          <w:between w:val="nil"/>
        </w:pBdr>
        <w:spacing w:after="0" w:line="288" w:lineRule="auto"/>
        <w:rPr>
          <w:rFonts w:ascii="Arial" w:eastAsia="Arial" w:hAnsi="Arial" w:cs="Arial"/>
          <w:sz w:val="20"/>
          <w:szCs w:val="20"/>
        </w:rPr>
      </w:pPr>
      <w:r>
        <w:rPr>
          <w:rFonts w:ascii="Arial" w:eastAsia="Arial" w:hAnsi="Arial" w:cs="Arial"/>
          <w:color w:val="000000"/>
          <w:sz w:val="20"/>
          <w:szCs w:val="20"/>
        </w:rPr>
        <w:t>Students in Phase II will be admitted into one of the degree programs referenced in Section 2.2</w:t>
      </w:r>
      <w:r w:rsidR="00A42AFD">
        <w:rPr>
          <w:rFonts w:ascii="Arial" w:eastAsia="Arial" w:hAnsi="Arial" w:cs="Arial"/>
          <w:color w:val="000000"/>
          <w:sz w:val="20"/>
          <w:szCs w:val="20"/>
        </w:rPr>
        <w:t>.</w:t>
      </w:r>
      <w:r>
        <w:rPr>
          <w:rFonts w:ascii="Arial" w:eastAsia="Arial" w:hAnsi="Arial" w:cs="Arial"/>
          <w:color w:val="000000"/>
          <w:sz w:val="20"/>
          <w:szCs w:val="20"/>
        </w:rPr>
        <w:t xml:space="preserve">1 above. </w:t>
      </w:r>
    </w:p>
    <w:p w:rsidR="0093798C" w:rsidRDefault="0093798C">
      <w:pPr>
        <w:pBdr>
          <w:top w:val="nil"/>
          <w:left w:val="nil"/>
          <w:bottom w:val="nil"/>
          <w:right w:val="nil"/>
          <w:between w:val="nil"/>
        </w:pBdr>
        <w:spacing w:after="0" w:line="288" w:lineRule="auto"/>
        <w:ind w:left="1800"/>
        <w:rPr>
          <w:rFonts w:ascii="Arial" w:eastAsia="Arial" w:hAnsi="Arial" w:cs="Arial"/>
          <w:color w:val="000000"/>
          <w:sz w:val="20"/>
          <w:szCs w:val="20"/>
        </w:rPr>
      </w:pPr>
    </w:p>
    <w:p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Students in Phase II will be afforded all of the usual privileges of ASU’s full time international </w:t>
      </w:r>
      <w:r>
        <w:rPr>
          <w:rFonts w:ascii="Arial" w:eastAsia="Arial" w:hAnsi="Arial" w:cs="Arial"/>
          <w:sz w:val="20"/>
          <w:szCs w:val="20"/>
        </w:rPr>
        <w:t xml:space="preserve">graduate </w:t>
      </w:r>
      <w:r>
        <w:rPr>
          <w:rFonts w:ascii="Arial" w:eastAsia="Arial" w:hAnsi="Arial" w:cs="Arial"/>
          <w:color w:val="000000"/>
          <w:sz w:val="20"/>
          <w:szCs w:val="20"/>
        </w:rPr>
        <w:t>students in accordance with all applicable laws and regulations.</w:t>
      </w:r>
    </w:p>
    <w:p w:rsidR="0093798C" w:rsidRDefault="00A6494C">
      <w:pPr>
        <w:pBdr>
          <w:top w:val="nil"/>
          <w:left w:val="nil"/>
          <w:bottom w:val="nil"/>
          <w:right w:val="nil"/>
          <w:between w:val="nil"/>
        </w:pBdr>
        <w:spacing w:after="0" w:line="288" w:lineRule="auto"/>
        <w:ind w:left="1800"/>
        <w:rPr>
          <w:rFonts w:ascii="Arial" w:eastAsia="Arial" w:hAnsi="Arial" w:cs="Arial"/>
          <w:color w:val="000000"/>
          <w:sz w:val="20"/>
          <w:szCs w:val="20"/>
        </w:rPr>
      </w:pPr>
      <w:r>
        <w:rPr>
          <w:rFonts w:ascii="Arial" w:eastAsia="Arial" w:hAnsi="Arial" w:cs="Arial"/>
          <w:color w:val="000000"/>
          <w:sz w:val="20"/>
          <w:szCs w:val="20"/>
        </w:rPr>
        <w:t xml:space="preserve"> </w:t>
      </w:r>
    </w:p>
    <w:p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ASU will review and consider transfers of up to 12 credit hours of appropriate graduate coursework taken at </w:t>
      </w:r>
      <w:r>
        <w:rPr>
          <w:rFonts w:ascii="Arial" w:eastAsia="Arial" w:hAnsi="Arial" w:cs="Arial"/>
          <w:color w:val="FF0000"/>
          <w:sz w:val="20"/>
          <w:szCs w:val="20"/>
        </w:rPr>
        <w:t xml:space="preserve">XXX </w:t>
      </w:r>
      <w:r>
        <w:rPr>
          <w:rFonts w:ascii="Arial" w:eastAsia="Arial" w:hAnsi="Arial" w:cs="Arial"/>
          <w:color w:val="000000"/>
          <w:sz w:val="20"/>
          <w:szCs w:val="20"/>
        </w:rPr>
        <w:t xml:space="preserve">to </w:t>
      </w:r>
      <w:r>
        <w:rPr>
          <w:rFonts w:ascii="Arial" w:eastAsia="Arial" w:hAnsi="Arial" w:cs="Arial"/>
          <w:color w:val="00A3E0"/>
          <w:sz w:val="20"/>
          <w:szCs w:val="20"/>
        </w:rPr>
        <w:t>ASU</w:t>
      </w:r>
      <w:r>
        <w:rPr>
          <w:rFonts w:ascii="Arial" w:eastAsia="Arial" w:hAnsi="Arial" w:cs="Arial"/>
          <w:color w:val="000000"/>
          <w:sz w:val="20"/>
          <w:szCs w:val="20"/>
        </w:rPr>
        <w:t xml:space="preserve">. Such transfers are at the sole discretion </w:t>
      </w:r>
      <w:r>
        <w:rPr>
          <w:rFonts w:ascii="Arial" w:eastAsia="Arial" w:hAnsi="Arial" w:cs="Arial"/>
          <w:sz w:val="20"/>
          <w:szCs w:val="20"/>
        </w:rPr>
        <w:t xml:space="preserve">of the </w:t>
      </w:r>
      <w:r>
        <w:rPr>
          <w:rFonts w:ascii="Arial" w:eastAsia="Arial" w:hAnsi="Arial" w:cs="Arial"/>
          <w:color w:val="00A3E0"/>
          <w:sz w:val="20"/>
          <w:szCs w:val="20"/>
        </w:rPr>
        <w:t>Name of ASU Academic Unit</w:t>
      </w:r>
      <w:r>
        <w:rPr>
          <w:rFonts w:ascii="Arial" w:eastAsia="Arial" w:hAnsi="Arial" w:cs="Arial"/>
          <w:color w:val="000000"/>
          <w:sz w:val="20"/>
          <w:szCs w:val="20"/>
        </w:rPr>
        <w:t xml:space="preserve">. </w:t>
      </w:r>
    </w:p>
    <w:p w:rsidR="0093798C" w:rsidRDefault="0093798C">
      <w:pPr>
        <w:pBdr>
          <w:top w:val="nil"/>
          <w:left w:val="nil"/>
          <w:bottom w:val="nil"/>
          <w:right w:val="nil"/>
          <w:between w:val="nil"/>
        </w:pBdr>
        <w:spacing w:after="0" w:line="288" w:lineRule="auto"/>
        <w:ind w:left="1800"/>
        <w:rPr>
          <w:rFonts w:ascii="Arial" w:eastAsia="Arial" w:hAnsi="Arial" w:cs="Arial"/>
          <w:sz w:val="20"/>
          <w:szCs w:val="20"/>
        </w:rPr>
      </w:pPr>
    </w:p>
    <w:p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sz w:val="20"/>
          <w:szCs w:val="20"/>
        </w:rPr>
        <w:t xml:space="preserve">Program students who successfully complete Phase II will be awarded a master’s degree from ASU. </w:t>
      </w:r>
    </w:p>
    <w:p w:rsidR="0093798C" w:rsidRDefault="0093798C">
      <w:pPr>
        <w:pBdr>
          <w:top w:val="nil"/>
          <w:left w:val="nil"/>
          <w:bottom w:val="nil"/>
          <w:right w:val="nil"/>
          <w:between w:val="nil"/>
        </w:pBdr>
        <w:spacing w:after="0" w:line="288" w:lineRule="auto"/>
        <w:ind w:left="1800"/>
        <w:rPr>
          <w:rFonts w:ascii="Arial" w:eastAsia="Arial" w:hAnsi="Arial" w:cs="Arial"/>
          <w:color w:val="000000"/>
          <w:sz w:val="20"/>
          <w:szCs w:val="20"/>
        </w:rPr>
      </w:pPr>
    </w:p>
    <w:p w:rsidR="0093798C" w:rsidRDefault="00A6494C">
      <w:pPr>
        <w:numPr>
          <w:ilvl w:val="1"/>
          <w:numId w:val="12"/>
        </w:numPr>
        <w:pBdr>
          <w:top w:val="nil"/>
          <w:left w:val="nil"/>
          <w:bottom w:val="nil"/>
          <w:right w:val="nil"/>
          <w:between w:val="nil"/>
        </w:pBdr>
        <w:spacing w:after="0" w:line="288" w:lineRule="auto"/>
        <w:ind w:hanging="720"/>
        <w:rPr>
          <w:rFonts w:ascii="Arial" w:eastAsia="Arial" w:hAnsi="Arial" w:cs="Arial"/>
          <w:b/>
          <w:color w:val="000000"/>
        </w:rPr>
      </w:pPr>
      <w:r>
        <w:rPr>
          <w:rFonts w:ascii="Arial" w:eastAsia="Arial" w:hAnsi="Arial" w:cs="Arial"/>
          <w:b/>
          <w:color w:val="000000"/>
        </w:rPr>
        <w:t>Tuition and Fees</w:t>
      </w:r>
    </w:p>
    <w:p w:rsidR="0093798C" w:rsidRDefault="0093798C">
      <w:pPr>
        <w:pBdr>
          <w:top w:val="nil"/>
          <w:left w:val="nil"/>
          <w:bottom w:val="nil"/>
          <w:right w:val="nil"/>
          <w:between w:val="nil"/>
        </w:pBdr>
        <w:spacing w:after="0" w:line="288" w:lineRule="auto"/>
        <w:ind w:left="1080"/>
        <w:rPr>
          <w:rFonts w:ascii="Arial" w:eastAsia="Arial" w:hAnsi="Arial" w:cs="Arial"/>
          <w:color w:val="000000"/>
        </w:rPr>
      </w:pPr>
    </w:p>
    <w:p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Student tuition and fees for Phase I studies will be established and collected by </w:t>
      </w:r>
      <w:r>
        <w:rPr>
          <w:rFonts w:ascii="Arial" w:eastAsia="Arial" w:hAnsi="Arial" w:cs="Arial"/>
          <w:color w:val="FF0000"/>
          <w:sz w:val="20"/>
          <w:szCs w:val="20"/>
        </w:rPr>
        <w:t xml:space="preserve">XXX </w:t>
      </w:r>
      <w:r>
        <w:rPr>
          <w:rFonts w:ascii="Arial" w:eastAsia="Arial" w:hAnsi="Arial" w:cs="Arial"/>
          <w:color w:val="000000"/>
          <w:sz w:val="20"/>
          <w:szCs w:val="20"/>
        </w:rPr>
        <w:t xml:space="preserve">and ASU shall have no claim against those fees. </w:t>
      </w:r>
    </w:p>
    <w:p w:rsidR="0093798C" w:rsidRDefault="0093798C">
      <w:pPr>
        <w:pBdr>
          <w:top w:val="nil"/>
          <w:left w:val="nil"/>
          <w:bottom w:val="nil"/>
          <w:right w:val="nil"/>
          <w:between w:val="nil"/>
        </w:pBdr>
        <w:spacing w:after="0" w:line="288" w:lineRule="auto"/>
        <w:ind w:left="1800"/>
        <w:rPr>
          <w:rFonts w:ascii="Arial" w:eastAsia="Arial" w:hAnsi="Arial" w:cs="Arial"/>
          <w:color w:val="000000"/>
          <w:sz w:val="20"/>
          <w:szCs w:val="20"/>
        </w:rPr>
      </w:pPr>
    </w:p>
    <w:p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Student tuition and fees for Phase II studies will be established and collected by ASU and </w:t>
      </w:r>
      <w:r>
        <w:rPr>
          <w:rFonts w:ascii="Arial" w:eastAsia="Arial" w:hAnsi="Arial" w:cs="Arial"/>
          <w:color w:val="FF0000"/>
          <w:sz w:val="20"/>
          <w:szCs w:val="20"/>
        </w:rPr>
        <w:t xml:space="preserve">XXX </w:t>
      </w:r>
      <w:r>
        <w:rPr>
          <w:rFonts w:ascii="Arial" w:eastAsia="Arial" w:hAnsi="Arial" w:cs="Arial"/>
          <w:color w:val="000000"/>
          <w:sz w:val="20"/>
          <w:szCs w:val="20"/>
        </w:rPr>
        <w:t xml:space="preserve">shall have no claim against those fees. </w:t>
      </w:r>
      <w:r>
        <w:rPr>
          <w:rFonts w:ascii="Arial" w:eastAsia="Arial" w:hAnsi="Arial" w:cs="Arial"/>
          <w:color w:val="FF0000"/>
          <w:sz w:val="20"/>
          <w:szCs w:val="20"/>
        </w:rPr>
        <w:t xml:space="preserve">XXX </w:t>
      </w:r>
      <w:r>
        <w:rPr>
          <w:rFonts w:ascii="Arial" w:eastAsia="Arial" w:hAnsi="Arial" w:cs="Arial"/>
          <w:color w:val="000000"/>
          <w:sz w:val="20"/>
          <w:szCs w:val="20"/>
        </w:rPr>
        <w:t xml:space="preserve">waives any and all rights to any commission on student tuition and fees paid to ASU. </w:t>
      </w:r>
    </w:p>
    <w:p w:rsidR="0093798C" w:rsidRDefault="0093798C">
      <w:pPr>
        <w:spacing w:after="0" w:line="288" w:lineRule="auto"/>
        <w:rPr>
          <w:rFonts w:ascii="Arial" w:eastAsia="Arial" w:hAnsi="Arial" w:cs="Arial"/>
          <w:sz w:val="20"/>
          <w:szCs w:val="20"/>
        </w:rPr>
      </w:pPr>
    </w:p>
    <w:p w:rsidR="0093798C" w:rsidRDefault="00A6494C">
      <w:pPr>
        <w:numPr>
          <w:ilvl w:val="2"/>
          <w:numId w:val="1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Students in Phase II are liable for all costs to study at ASU. The cost shall include all travel, room and board, insurance coverage, and all tuition and prescribed fees to be collected by ASU. The base tuition and fees for Phase II are those published by ASU </w:t>
      </w:r>
      <w:r>
        <w:rPr>
          <w:rFonts w:ascii="Arial" w:eastAsia="Arial" w:hAnsi="Arial" w:cs="Arial"/>
          <w:color w:val="000000"/>
          <w:sz w:val="20"/>
          <w:szCs w:val="20"/>
        </w:rPr>
        <w:lastRenderedPageBreak/>
        <w:t>for international students. Tuition and fees may be adjusted at the sole discretion of ASU.</w:t>
      </w:r>
    </w:p>
    <w:p w:rsidR="0093798C" w:rsidRDefault="0093798C">
      <w:pPr>
        <w:pBdr>
          <w:top w:val="nil"/>
          <w:left w:val="nil"/>
          <w:bottom w:val="nil"/>
          <w:right w:val="nil"/>
          <w:between w:val="nil"/>
        </w:pBdr>
        <w:spacing w:after="0" w:line="288" w:lineRule="auto"/>
        <w:ind w:left="1800"/>
        <w:rPr>
          <w:rFonts w:ascii="Arial" w:eastAsia="Arial" w:hAnsi="Arial" w:cs="Arial"/>
          <w:color w:val="000000"/>
        </w:rPr>
      </w:pPr>
    </w:p>
    <w:p w:rsidR="0093798C" w:rsidRDefault="00A6494C">
      <w:pPr>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 xml:space="preserve">Privacy and Educational Records </w:t>
      </w:r>
    </w:p>
    <w:p w:rsidR="0093798C" w:rsidRDefault="0093798C">
      <w:pPr>
        <w:pBdr>
          <w:top w:val="nil"/>
          <w:left w:val="nil"/>
          <w:bottom w:val="nil"/>
          <w:right w:val="nil"/>
          <w:between w:val="nil"/>
        </w:pBdr>
        <w:spacing w:after="0" w:line="288" w:lineRule="auto"/>
        <w:ind w:left="360"/>
        <w:rPr>
          <w:rFonts w:ascii="Arial" w:eastAsia="Arial" w:hAnsi="Arial" w:cs="Arial"/>
          <w:b/>
          <w:color w:val="000000"/>
        </w:rPr>
      </w:pPr>
    </w:p>
    <w:p w:rsidR="0093798C" w:rsidRDefault="00A6494C">
      <w:pPr>
        <w:numPr>
          <w:ilvl w:val="1"/>
          <w:numId w:val="12"/>
        </w:numPr>
        <w:pBdr>
          <w:top w:val="nil"/>
          <w:left w:val="nil"/>
          <w:bottom w:val="nil"/>
          <w:right w:val="nil"/>
          <w:between w:val="nil"/>
        </w:pBdr>
        <w:spacing w:after="0" w:line="288" w:lineRule="auto"/>
        <w:ind w:hanging="720"/>
        <w:rPr>
          <w:rFonts w:ascii="Arial" w:eastAsia="Arial" w:hAnsi="Arial" w:cs="Arial"/>
          <w:color w:val="000000"/>
          <w:sz w:val="20"/>
          <w:szCs w:val="20"/>
        </w:rPr>
      </w:pPr>
      <w:bookmarkStart w:id="1" w:name="_heading=h.gjdgxs" w:colFirst="0" w:colLast="0"/>
      <w:bookmarkEnd w:id="1"/>
      <w:r>
        <w:rPr>
          <w:rFonts w:ascii="Arial" w:eastAsia="Arial" w:hAnsi="Arial" w:cs="Arial"/>
          <w:color w:val="000000"/>
          <w:sz w:val="20"/>
          <w:szCs w:val="20"/>
        </w:rPr>
        <w:t xml:space="preserve">Student educational records are protected by the U.S. Family Educational Rights and Privacy Act, 20 U.S.C. § 1232g and its implementing regulations (FERPA). The parties will not require any ASU students or employees to waive any privacy rights (including under FERPA or the European Union’s General Data Protection Regulation (GDPR)) as a condition for receipt of any educational services, and any attempt to do so will be void. The parties will comply with FERPA and will not access or make any disclosures of student educational records to third parties without prior notice to and consent from ASU or as otherwise provided by law. In order to facilitate the purposes of this Program Agreement, only, ASU designates administrators of this Program Agreement at </w:t>
      </w:r>
      <w:r>
        <w:rPr>
          <w:rFonts w:ascii="Arial" w:eastAsia="Arial" w:hAnsi="Arial" w:cs="Arial"/>
          <w:color w:val="FF0000"/>
          <w:sz w:val="20"/>
          <w:szCs w:val="20"/>
        </w:rPr>
        <w:t xml:space="preserve">XXX </w:t>
      </w:r>
      <w:r>
        <w:rPr>
          <w:rFonts w:ascii="Arial" w:eastAsia="Arial" w:hAnsi="Arial" w:cs="Arial"/>
          <w:color w:val="000000"/>
          <w:sz w:val="20"/>
          <w:szCs w:val="20"/>
        </w:rPr>
        <w:t xml:space="preserve">as a “school official” for ASU under FERPA, as that term is used in FERPA. For issues involving any particular program participant, the </w:t>
      </w:r>
      <w:r>
        <w:rPr>
          <w:rFonts w:ascii="Arial" w:eastAsia="Arial" w:hAnsi="Arial" w:cs="Arial"/>
          <w:color w:val="FF0000"/>
          <w:sz w:val="20"/>
          <w:szCs w:val="20"/>
        </w:rPr>
        <w:t xml:space="preserve">XXX </w:t>
      </w:r>
      <w:r>
        <w:rPr>
          <w:rFonts w:ascii="Arial" w:eastAsia="Arial" w:hAnsi="Arial" w:cs="Arial"/>
          <w:color w:val="000000"/>
          <w:sz w:val="20"/>
          <w:szCs w:val="20"/>
        </w:rPr>
        <w:t xml:space="preserve">administrators shall remain designated school officials through the completion of the participants’ ASU degree program and fulfillment of their program participant obligations. In addition, any access to or disclosures of student educational records made by administrators of this Program Agreement at </w:t>
      </w:r>
      <w:r>
        <w:rPr>
          <w:rFonts w:ascii="Arial" w:eastAsia="Arial" w:hAnsi="Arial" w:cs="Arial"/>
          <w:color w:val="FF0000"/>
          <w:sz w:val="20"/>
          <w:szCs w:val="20"/>
        </w:rPr>
        <w:t xml:space="preserve">XXX </w:t>
      </w:r>
      <w:r>
        <w:rPr>
          <w:rFonts w:ascii="Arial" w:eastAsia="Arial" w:hAnsi="Arial" w:cs="Arial"/>
          <w:color w:val="000000"/>
          <w:sz w:val="20"/>
          <w:szCs w:val="20"/>
        </w:rPr>
        <w:t>must comply with ASU’s definition of legitimate educational purpose in SSM 107-01: Release of Student Information. If an administrator violates the terms of this section, they will immediately provide notice of the violation to ASU.</w:t>
      </w:r>
    </w:p>
    <w:p w:rsidR="0093798C" w:rsidRDefault="0093798C">
      <w:pPr>
        <w:pBdr>
          <w:top w:val="nil"/>
          <w:left w:val="nil"/>
          <w:bottom w:val="nil"/>
          <w:right w:val="nil"/>
          <w:between w:val="nil"/>
        </w:pBdr>
        <w:spacing w:after="0" w:line="288" w:lineRule="auto"/>
        <w:ind w:left="1080"/>
        <w:rPr>
          <w:rFonts w:ascii="Arial" w:eastAsia="Arial" w:hAnsi="Arial" w:cs="Arial"/>
          <w:color w:val="000000"/>
          <w:highlight w:val="yellow"/>
        </w:rPr>
      </w:pPr>
    </w:p>
    <w:p w:rsidR="0093798C" w:rsidRDefault="00A6494C">
      <w:pPr>
        <w:widowControl w:val="0"/>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Contacts</w:t>
      </w:r>
    </w:p>
    <w:p w:rsidR="0093798C" w:rsidRDefault="0093798C">
      <w:pPr>
        <w:widowControl w:val="0"/>
        <w:pBdr>
          <w:top w:val="nil"/>
          <w:left w:val="nil"/>
          <w:bottom w:val="nil"/>
          <w:right w:val="nil"/>
          <w:between w:val="nil"/>
        </w:pBdr>
        <w:spacing w:after="0" w:line="288" w:lineRule="auto"/>
        <w:ind w:left="360"/>
        <w:rPr>
          <w:rFonts w:ascii="Arial" w:eastAsia="Arial" w:hAnsi="Arial" w:cs="Arial"/>
          <w:b/>
          <w:color w:val="000000"/>
        </w:rPr>
      </w:pPr>
    </w:p>
    <w:p w:rsidR="0093798C" w:rsidRDefault="00A6494C">
      <w:pPr>
        <w:widowControl w:val="0"/>
        <w:pBdr>
          <w:top w:val="nil"/>
          <w:left w:val="nil"/>
          <w:bottom w:val="nil"/>
          <w:right w:val="nil"/>
          <w:between w:val="nil"/>
        </w:pBdr>
        <w:spacing w:after="0" w:line="288" w:lineRule="auto"/>
        <w:ind w:left="360"/>
        <w:rPr>
          <w:rFonts w:ascii="Arial" w:eastAsia="Arial" w:hAnsi="Arial" w:cs="Arial"/>
          <w:color w:val="000000"/>
          <w:sz w:val="20"/>
          <w:szCs w:val="20"/>
        </w:rPr>
      </w:pPr>
      <w:r>
        <w:rPr>
          <w:rFonts w:ascii="Arial" w:eastAsia="Arial" w:hAnsi="Arial" w:cs="Arial"/>
          <w:color w:val="000000"/>
          <w:sz w:val="20"/>
          <w:szCs w:val="20"/>
        </w:rPr>
        <w:t xml:space="preserve">For the implementation and care of this Agreement, ASU appoints Vice Provost and Dean of the Graduate College, Elizabeth Wentz, and </w:t>
      </w:r>
      <w:r>
        <w:rPr>
          <w:rFonts w:ascii="Arial" w:eastAsia="Arial" w:hAnsi="Arial" w:cs="Arial"/>
          <w:color w:val="FF0000"/>
          <w:sz w:val="20"/>
          <w:szCs w:val="20"/>
        </w:rPr>
        <w:t xml:space="preserve">XXX </w:t>
      </w:r>
      <w:r>
        <w:rPr>
          <w:rFonts w:ascii="Arial" w:eastAsia="Arial" w:hAnsi="Arial" w:cs="Arial"/>
          <w:color w:val="000000"/>
          <w:sz w:val="20"/>
          <w:szCs w:val="20"/>
        </w:rPr>
        <w:t xml:space="preserve">appoints </w:t>
      </w:r>
      <w:r>
        <w:rPr>
          <w:rFonts w:ascii="Arial" w:eastAsia="Arial" w:hAnsi="Arial" w:cs="Arial"/>
          <w:color w:val="FF0000"/>
          <w:sz w:val="20"/>
          <w:szCs w:val="20"/>
        </w:rPr>
        <w:t>Title</w:t>
      </w:r>
      <w:r>
        <w:rPr>
          <w:rFonts w:ascii="Arial" w:eastAsia="Arial" w:hAnsi="Arial" w:cs="Arial"/>
          <w:color w:val="000000"/>
          <w:sz w:val="20"/>
          <w:szCs w:val="20"/>
        </w:rPr>
        <w:t xml:space="preserve">, </w:t>
      </w:r>
      <w:r>
        <w:rPr>
          <w:rFonts w:ascii="Arial" w:eastAsia="Arial" w:hAnsi="Arial" w:cs="Arial"/>
          <w:color w:val="FF0000"/>
          <w:sz w:val="20"/>
          <w:szCs w:val="20"/>
        </w:rPr>
        <w:t>Name</w:t>
      </w:r>
      <w:r>
        <w:rPr>
          <w:rFonts w:ascii="Arial" w:eastAsia="Arial" w:hAnsi="Arial" w:cs="Arial"/>
          <w:color w:val="000000"/>
          <w:sz w:val="20"/>
          <w:szCs w:val="20"/>
        </w:rPr>
        <w:t>. Notices shall be sent to the following people at the following addresses:</w:t>
      </w:r>
    </w:p>
    <w:p w:rsidR="0093798C" w:rsidRDefault="0093798C">
      <w:pPr>
        <w:widowControl w:val="0"/>
        <w:pBdr>
          <w:top w:val="nil"/>
          <w:left w:val="nil"/>
          <w:bottom w:val="nil"/>
          <w:right w:val="nil"/>
          <w:between w:val="nil"/>
        </w:pBdr>
        <w:spacing w:after="0" w:line="288" w:lineRule="auto"/>
        <w:ind w:left="720"/>
        <w:rPr>
          <w:rFonts w:ascii="Arial" w:eastAsia="Arial" w:hAnsi="Arial" w:cs="Arial"/>
          <w:color w:val="000000"/>
        </w:rPr>
      </w:pPr>
    </w:p>
    <w:tbl>
      <w:tblPr>
        <w:tblStyle w:val="ab"/>
        <w:tblW w:w="8640"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4323"/>
        <w:gridCol w:w="4317"/>
      </w:tblGrid>
      <w:tr w:rsidR="0093798C">
        <w:trPr>
          <w:cantSplit/>
        </w:trPr>
        <w:tc>
          <w:tcPr>
            <w:tcW w:w="4323" w:type="dxa"/>
            <w:tcBorders>
              <w:right w:val="single" w:sz="8" w:space="0" w:color="000000"/>
            </w:tcBorders>
          </w:tcPr>
          <w:p w:rsidR="0093798C" w:rsidRDefault="00A6494C">
            <w:pPr>
              <w:widowControl w:val="0"/>
              <w:spacing w:after="0" w:line="240" w:lineRule="auto"/>
              <w:jc w:val="left"/>
              <w:rPr>
                <w:b/>
                <w:color w:val="000000"/>
                <w:sz w:val="20"/>
                <w:szCs w:val="20"/>
              </w:rPr>
            </w:pPr>
            <w:r>
              <w:rPr>
                <w:b/>
                <w:color w:val="000000"/>
                <w:sz w:val="20"/>
                <w:szCs w:val="20"/>
              </w:rPr>
              <w:t>For ASU:</w:t>
            </w:r>
          </w:p>
          <w:p w:rsidR="0093798C" w:rsidRDefault="00A6494C">
            <w:pPr>
              <w:widowControl w:val="0"/>
              <w:spacing w:after="0" w:line="240" w:lineRule="auto"/>
              <w:jc w:val="left"/>
              <w:rPr>
                <w:color w:val="000000"/>
                <w:sz w:val="20"/>
                <w:szCs w:val="20"/>
              </w:rPr>
            </w:pPr>
            <w:r>
              <w:rPr>
                <w:color w:val="000000"/>
                <w:sz w:val="20"/>
                <w:szCs w:val="20"/>
              </w:rPr>
              <w:t xml:space="preserve">Elizabeth Wentz </w:t>
            </w:r>
          </w:p>
          <w:p w:rsidR="0093798C" w:rsidRDefault="00A6494C">
            <w:pPr>
              <w:widowControl w:val="0"/>
              <w:spacing w:after="0" w:line="240" w:lineRule="auto"/>
              <w:jc w:val="left"/>
              <w:rPr>
                <w:color w:val="000000"/>
                <w:sz w:val="20"/>
                <w:szCs w:val="20"/>
              </w:rPr>
            </w:pPr>
            <w:r>
              <w:rPr>
                <w:color w:val="000000"/>
                <w:sz w:val="20"/>
                <w:szCs w:val="20"/>
              </w:rPr>
              <w:t xml:space="preserve">Vice Provost and Dean of </w:t>
            </w:r>
          </w:p>
          <w:p w:rsidR="0093798C" w:rsidRDefault="00A6494C">
            <w:pPr>
              <w:widowControl w:val="0"/>
              <w:spacing w:after="0" w:line="240" w:lineRule="auto"/>
              <w:jc w:val="left"/>
              <w:rPr>
                <w:color w:val="000000"/>
                <w:sz w:val="20"/>
                <w:szCs w:val="20"/>
              </w:rPr>
            </w:pPr>
            <w:r>
              <w:rPr>
                <w:color w:val="000000"/>
                <w:sz w:val="20"/>
                <w:szCs w:val="20"/>
              </w:rPr>
              <w:t>Graduate College</w:t>
            </w:r>
          </w:p>
          <w:p w:rsidR="0093798C" w:rsidRDefault="0093798C">
            <w:pPr>
              <w:widowControl w:val="0"/>
              <w:spacing w:after="0" w:line="240" w:lineRule="auto"/>
              <w:jc w:val="left"/>
              <w:rPr>
                <w:color w:val="000000"/>
                <w:sz w:val="20"/>
                <w:szCs w:val="20"/>
              </w:rPr>
            </w:pPr>
          </w:p>
          <w:p w:rsidR="0093798C" w:rsidRDefault="00A6494C">
            <w:pPr>
              <w:widowControl w:val="0"/>
              <w:spacing w:after="0" w:line="240" w:lineRule="auto"/>
              <w:jc w:val="left"/>
              <w:rPr>
                <w:color w:val="000000"/>
                <w:sz w:val="20"/>
                <w:szCs w:val="20"/>
              </w:rPr>
            </w:pPr>
            <w:r>
              <w:rPr>
                <w:color w:val="000000"/>
                <w:sz w:val="20"/>
                <w:szCs w:val="20"/>
              </w:rPr>
              <w:t>Arizona State University</w:t>
            </w:r>
          </w:p>
          <w:p w:rsidR="0093798C" w:rsidRDefault="00A6494C">
            <w:pPr>
              <w:widowControl w:val="0"/>
              <w:spacing w:after="0" w:line="240" w:lineRule="auto"/>
              <w:jc w:val="left"/>
              <w:rPr>
                <w:color w:val="000000"/>
                <w:sz w:val="20"/>
                <w:szCs w:val="20"/>
              </w:rPr>
            </w:pPr>
            <w:r>
              <w:rPr>
                <w:color w:val="000000"/>
                <w:sz w:val="20"/>
                <w:szCs w:val="20"/>
              </w:rPr>
              <w:t>1120 S. Cady Mall</w:t>
            </w:r>
          </w:p>
          <w:p w:rsidR="0093798C" w:rsidRDefault="00A6494C">
            <w:pPr>
              <w:widowControl w:val="0"/>
              <w:spacing w:after="0" w:line="240" w:lineRule="auto"/>
              <w:jc w:val="left"/>
              <w:rPr>
                <w:color w:val="000000"/>
                <w:sz w:val="20"/>
                <w:szCs w:val="20"/>
              </w:rPr>
            </w:pPr>
            <w:r>
              <w:rPr>
                <w:color w:val="000000"/>
                <w:sz w:val="20"/>
                <w:szCs w:val="20"/>
              </w:rPr>
              <w:t>INTDS-B Building, Ste. 285</w:t>
            </w:r>
          </w:p>
          <w:p w:rsidR="0093798C" w:rsidRDefault="00A6494C">
            <w:pPr>
              <w:widowControl w:val="0"/>
              <w:spacing w:after="0" w:line="240" w:lineRule="auto"/>
              <w:jc w:val="left"/>
              <w:rPr>
                <w:color w:val="000000"/>
                <w:sz w:val="20"/>
                <w:szCs w:val="20"/>
              </w:rPr>
            </w:pPr>
            <w:r>
              <w:rPr>
                <w:color w:val="000000"/>
                <w:sz w:val="20"/>
                <w:szCs w:val="20"/>
              </w:rPr>
              <w:t>Tempe, AZ 85287-1003</w:t>
            </w:r>
          </w:p>
          <w:p w:rsidR="0093798C" w:rsidRDefault="00A6494C">
            <w:pPr>
              <w:widowControl w:val="0"/>
              <w:spacing w:after="0" w:line="240" w:lineRule="auto"/>
              <w:jc w:val="left"/>
              <w:rPr>
                <w:color w:val="000000"/>
                <w:sz w:val="20"/>
                <w:szCs w:val="20"/>
              </w:rPr>
            </w:pPr>
            <w:r>
              <w:rPr>
                <w:color w:val="000000"/>
                <w:sz w:val="20"/>
                <w:szCs w:val="20"/>
              </w:rPr>
              <w:t>USA</w:t>
            </w:r>
          </w:p>
          <w:p w:rsidR="0093798C" w:rsidRDefault="0093798C">
            <w:pPr>
              <w:widowControl w:val="0"/>
              <w:spacing w:after="0" w:line="240" w:lineRule="auto"/>
              <w:jc w:val="left"/>
              <w:rPr>
                <w:color w:val="000000"/>
                <w:sz w:val="20"/>
                <w:szCs w:val="20"/>
              </w:rPr>
            </w:pPr>
          </w:p>
          <w:p w:rsidR="0093798C" w:rsidRDefault="00A6494C">
            <w:pPr>
              <w:widowControl w:val="0"/>
              <w:spacing w:after="0" w:line="240" w:lineRule="auto"/>
              <w:jc w:val="left"/>
              <w:rPr>
                <w:color w:val="000000"/>
                <w:sz w:val="20"/>
                <w:szCs w:val="20"/>
              </w:rPr>
            </w:pPr>
            <w:r>
              <w:rPr>
                <w:color w:val="000000"/>
                <w:sz w:val="20"/>
                <w:szCs w:val="20"/>
              </w:rPr>
              <w:t>Telephone: (480) 965-7279</w:t>
            </w:r>
          </w:p>
          <w:p w:rsidR="0093798C" w:rsidRDefault="00A6494C">
            <w:pPr>
              <w:widowControl w:val="0"/>
              <w:spacing w:after="0" w:line="240" w:lineRule="auto"/>
              <w:jc w:val="left"/>
              <w:rPr>
                <w:color w:val="000000"/>
                <w:sz w:val="20"/>
                <w:szCs w:val="20"/>
              </w:rPr>
            </w:pPr>
            <w:r>
              <w:rPr>
                <w:color w:val="000000"/>
                <w:sz w:val="20"/>
                <w:szCs w:val="20"/>
              </w:rPr>
              <w:t>Fax: (480) 727-0881</w:t>
            </w:r>
          </w:p>
          <w:p w:rsidR="0093798C" w:rsidRDefault="00A6494C">
            <w:pPr>
              <w:widowControl w:val="0"/>
              <w:spacing w:after="0" w:line="240" w:lineRule="auto"/>
              <w:jc w:val="left"/>
              <w:rPr>
                <w:color w:val="000000"/>
                <w:sz w:val="20"/>
                <w:szCs w:val="20"/>
              </w:rPr>
            </w:pPr>
            <w:r>
              <w:rPr>
                <w:color w:val="000000"/>
                <w:sz w:val="20"/>
                <w:szCs w:val="20"/>
              </w:rPr>
              <w:t>Email: WENTZ@asu.edu; asuglobal@asu.edu</w:t>
            </w:r>
          </w:p>
        </w:tc>
        <w:tc>
          <w:tcPr>
            <w:tcW w:w="4317" w:type="dxa"/>
            <w:tcBorders>
              <w:left w:val="single" w:sz="8" w:space="0" w:color="000000"/>
            </w:tcBorders>
          </w:tcPr>
          <w:p w:rsidR="0093798C" w:rsidRDefault="00A6494C">
            <w:pPr>
              <w:widowControl w:val="0"/>
              <w:spacing w:after="0" w:line="240" w:lineRule="auto"/>
              <w:ind w:left="135"/>
              <w:jc w:val="left"/>
              <w:rPr>
                <w:b/>
                <w:sz w:val="20"/>
                <w:szCs w:val="20"/>
              </w:rPr>
            </w:pPr>
            <w:r>
              <w:rPr>
                <w:b/>
                <w:sz w:val="20"/>
                <w:szCs w:val="20"/>
              </w:rPr>
              <w:t xml:space="preserve">For </w:t>
            </w:r>
            <w:r>
              <w:rPr>
                <w:b/>
                <w:color w:val="FF0000"/>
                <w:sz w:val="20"/>
                <w:szCs w:val="20"/>
              </w:rPr>
              <w:t>XXX</w:t>
            </w:r>
            <w:r>
              <w:rPr>
                <w:b/>
                <w:sz w:val="20"/>
                <w:szCs w:val="20"/>
              </w:rPr>
              <w:t>:</w:t>
            </w:r>
          </w:p>
          <w:p w:rsidR="0093798C" w:rsidRDefault="00A6494C">
            <w:pPr>
              <w:widowControl w:val="0"/>
              <w:spacing w:after="0" w:line="240" w:lineRule="auto"/>
              <w:ind w:left="135"/>
              <w:jc w:val="left"/>
              <w:rPr>
                <w:color w:val="FF0000"/>
                <w:sz w:val="20"/>
                <w:szCs w:val="20"/>
              </w:rPr>
            </w:pPr>
            <w:r>
              <w:rPr>
                <w:color w:val="FF0000"/>
                <w:sz w:val="20"/>
                <w:szCs w:val="20"/>
              </w:rPr>
              <w:t>Name</w:t>
            </w:r>
          </w:p>
          <w:p w:rsidR="0093798C" w:rsidRDefault="00A6494C">
            <w:pPr>
              <w:widowControl w:val="0"/>
              <w:spacing w:after="0" w:line="240" w:lineRule="auto"/>
              <w:ind w:left="135"/>
              <w:jc w:val="left"/>
              <w:rPr>
                <w:color w:val="FF0000"/>
                <w:sz w:val="20"/>
                <w:szCs w:val="20"/>
              </w:rPr>
            </w:pPr>
            <w:r>
              <w:rPr>
                <w:color w:val="FF0000"/>
                <w:sz w:val="20"/>
                <w:szCs w:val="20"/>
              </w:rPr>
              <w:t>Title</w:t>
            </w:r>
          </w:p>
          <w:p w:rsidR="0093798C" w:rsidRDefault="0093798C">
            <w:pPr>
              <w:widowControl w:val="0"/>
              <w:spacing w:after="0" w:line="240" w:lineRule="auto"/>
              <w:ind w:left="135"/>
              <w:jc w:val="left"/>
              <w:rPr>
                <w:color w:val="FF0000"/>
                <w:sz w:val="20"/>
                <w:szCs w:val="20"/>
              </w:rPr>
            </w:pPr>
          </w:p>
          <w:p w:rsidR="0093798C" w:rsidRDefault="00A6494C">
            <w:pPr>
              <w:widowControl w:val="0"/>
              <w:spacing w:after="0" w:line="240" w:lineRule="auto"/>
              <w:ind w:left="135"/>
              <w:jc w:val="left"/>
              <w:rPr>
                <w:color w:val="FF0000"/>
                <w:sz w:val="20"/>
                <w:szCs w:val="20"/>
              </w:rPr>
            </w:pPr>
            <w:r>
              <w:rPr>
                <w:color w:val="FF0000"/>
                <w:sz w:val="20"/>
                <w:szCs w:val="20"/>
              </w:rPr>
              <w:t xml:space="preserve">Name of Partner University </w:t>
            </w:r>
          </w:p>
          <w:p w:rsidR="0093798C" w:rsidRDefault="00A6494C">
            <w:pPr>
              <w:widowControl w:val="0"/>
              <w:spacing w:after="0" w:line="240" w:lineRule="auto"/>
              <w:ind w:left="135"/>
              <w:jc w:val="left"/>
              <w:rPr>
                <w:color w:val="FF0000"/>
                <w:sz w:val="20"/>
                <w:szCs w:val="20"/>
              </w:rPr>
            </w:pPr>
            <w:r>
              <w:rPr>
                <w:color w:val="FF0000"/>
                <w:sz w:val="20"/>
                <w:szCs w:val="20"/>
              </w:rPr>
              <w:t>Address of Contact at Partner University (physical/shipping address for documents)</w:t>
            </w:r>
          </w:p>
          <w:p w:rsidR="0093798C" w:rsidRDefault="00A6494C">
            <w:pPr>
              <w:widowControl w:val="0"/>
              <w:spacing w:after="0" w:line="240" w:lineRule="auto"/>
              <w:ind w:left="135"/>
              <w:jc w:val="left"/>
              <w:rPr>
                <w:color w:val="FF0000"/>
                <w:sz w:val="20"/>
                <w:szCs w:val="20"/>
              </w:rPr>
            </w:pPr>
            <w:r>
              <w:rPr>
                <w:color w:val="FF0000"/>
                <w:sz w:val="20"/>
                <w:szCs w:val="20"/>
              </w:rPr>
              <w:t>City</w:t>
            </w:r>
          </w:p>
          <w:p w:rsidR="0093798C" w:rsidRDefault="00A6494C">
            <w:pPr>
              <w:widowControl w:val="0"/>
              <w:spacing w:after="0" w:line="240" w:lineRule="auto"/>
              <w:ind w:left="135"/>
              <w:jc w:val="left"/>
              <w:rPr>
                <w:color w:val="FF0000"/>
                <w:sz w:val="20"/>
                <w:szCs w:val="20"/>
              </w:rPr>
            </w:pPr>
            <w:r>
              <w:rPr>
                <w:color w:val="FF0000"/>
                <w:sz w:val="20"/>
                <w:szCs w:val="20"/>
              </w:rPr>
              <w:t xml:space="preserve">Country </w:t>
            </w:r>
          </w:p>
          <w:p w:rsidR="0093798C" w:rsidRDefault="00A6494C">
            <w:pPr>
              <w:widowControl w:val="0"/>
              <w:spacing w:after="0" w:line="240" w:lineRule="auto"/>
              <w:ind w:left="135"/>
              <w:jc w:val="left"/>
              <w:rPr>
                <w:color w:val="FF0000"/>
                <w:sz w:val="20"/>
                <w:szCs w:val="20"/>
              </w:rPr>
            </w:pPr>
            <w:r>
              <w:rPr>
                <w:color w:val="FF0000"/>
                <w:sz w:val="20"/>
                <w:szCs w:val="20"/>
              </w:rPr>
              <w:t>Postal Code</w:t>
            </w:r>
          </w:p>
          <w:p w:rsidR="0093798C" w:rsidRDefault="0093798C">
            <w:pPr>
              <w:widowControl w:val="0"/>
              <w:spacing w:after="0" w:line="240" w:lineRule="auto"/>
              <w:ind w:left="135"/>
              <w:jc w:val="left"/>
              <w:rPr>
                <w:color w:val="FF0000"/>
                <w:sz w:val="20"/>
                <w:szCs w:val="20"/>
              </w:rPr>
            </w:pPr>
          </w:p>
          <w:p w:rsidR="0093798C" w:rsidRDefault="00A6494C">
            <w:pPr>
              <w:widowControl w:val="0"/>
              <w:spacing w:after="0" w:line="240" w:lineRule="auto"/>
              <w:ind w:left="135"/>
              <w:jc w:val="left"/>
              <w:rPr>
                <w:color w:val="FF0000"/>
                <w:sz w:val="20"/>
                <w:szCs w:val="20"/>
              </w:rPr>
            </w:pPr>
            <w:r>
              <w:rPr>
                <w:color w:val="FF0000"/>
                <w:sz w:val="20"/>
                <w:szCs w:val="20"/>
              </w:rPr>
              <w:t xml:space="preserve">Telephone: (country code) </w:t>
            </w:r>
          </w:p>
          <w:p w:rsidR="0093798C" w:rsidRDefault="00A6494C">
            <w:pPr>
              <w:widowControl w:val="0"/>
              <w:spacing w:after="0" w:line="240" w:lineRule="auto"/>
              <w:ind w:left="135"/>
              <w:jc w:val="left"/>
              <w:rPr>
                <w:color w:val="FF0000"/>
                <w:sz w:val="20"/>
                <w:szCs w:val="20"/>
              </w:rPr>
            </w:pPr>
            <w:r>
              <w:rPr>
                <w:color w:val="FF0000"/>
                <w:sz w:val="20"/>
                <w:szCs w:val="20"/>
              </w:rPr>
              <w:t xml:space="preserve">Fax: (country code) </w:t>
            </w:r>
          </w:p>
          <w:p w:rsidR="0093798C" w:rsidRDefault="00A6494C">
            <w:pPr>
              <w:widowControl w:val="0"/>
              <w:spacing w:after="0" w:line="240" w:lineRule="auto"/>
              <w:ind w:left="135"/>
              <w:jc w:val="left"/>
              <w:rPr>
                <w:color w:val="C00000"/>
                <w:sz w:val="20"/>
                <w:szCs w:val="20"/>
              </w:rPr>
            </w:pPr>
            <w:r>
              <w:rPr>
                <w:color w:val="FF0000"/>
                <w:sz w:val="20"/>
                <w:szCs w:val="20"/>
              </w:rPr>
              <w:t xml:space="preserve">Email: </w:t>
            </w:r>
          </w:p>
          <w:p w:rsidR="0093798C" w:rsidRDefault="0093798C">
            <w:pPr>
              <w:widowControl w:val="0"/>
              <w:spacing w:after="0" w:line="240" w:lineRule="auto"/>
              <w:jc w:val="left"/>
              <w:rPr>
                <w:color w:val="000000"/>
                <w:sz w:val="20"/>
                <w:szCs w:val="20"/>
              </w:rPr>
            </w:pPr>
          </w:p>
        </w:tc>
      </w:tr>
    </w:tbl>
    <w:p w:rsidR="0093798C" w:rsidRDefault="0093798C">
      <w:pPr>
        <w:widowControl w:val="0"/>
        <w:spacing w:after="0" w:line="288" w:lineRule="auto"/>
        <w:rPr>
          <w:rFonts w:ascii="Arial" w:eastAsia="Arial" w:hAnsi="Arial" w:cs="Arial"/>
          <w:color w:val="C00000"/>
        </w:rPr>
      </w:pPr>
    </w:p>
    <w:p w:rsidR="0093798C" w:rsidRDefault="00A6494C">
      <w:pPr>
        <w:widowControl w:val="0"/>
        <w:spacing w:after="0" w:line="288" w:lineRule="auto"/>
        <w:ind w:left="360"/>
        <w:rPr>
          <w:rFonts w:ascii="Arial" w:eastAsia="Arial" w:hAnsi="Arial" w:cs="Arial"/>
          <w:sz w:val="20"/>
          <w:szCs w:val="20"/>
        </w:rPr>
      </w:pPr>
      <w:r>
        <w:rPr>
          <w:rFonts w:ascii="Arial" w:eastAsia="Arial" w:hAnsi="Arial" w:cs="Arial"/>
          <w:sz w:val="20"/>
          <w:szCs w:val="20"/>
        </w:rPr>
        <w:t>All notices, requests, reports and other communications required or permitted to be given under this Agreement shall be deemed to have been duly given if the same shall be in writing and shall be delivered either (</w:t>
      </w:r>
      <w:proofErr w:type="spellStart"/>
      <w:r>
        <w:rPr>
          <w:rFonts w:ascii="Arial" w:eastAsia="Arial" w:hAnsi="Arial" w:cs="Arial"/>
          <w:sz w:val="20"/>
          <w:szCs w:val="20"/>
        </w:rPr>
        <w:t>i</w:t>
      </w:r>
      <w:proofErr w:type="spellEnd"/>
      <w:r>
        <w:rPr>
          <w:rFonts w:ascii="Arial" w:eastAsia="Arial" w:hAnsi="Arial" w:cs="Arial"/>
          <w:sz w:val="20"/>
          <w:szCs w:val="20"/>
        </w:rPr>
        <w:t xml:space="preserve">) personally, (ii) by facsimile transmission, with a copy by regular mail, (iii) by registered or certified mail, postage prepaid, return receipt requested or (iv) by courier to the address written above or to such other address or facsimile number as may be specified from time to time in a </w:t>
      </w:r>
      <w:r>
        <w:rPr>
          <w:rFonts w:ascii="Arial" w:eastAsia="Arial" w:hAnsi="Arial" w:cs="Arial"/>
          <w:sz w:val="20"/>
          <w:szCs w:val="20"/>
        </w:rPr>
        <w:lastRenderedPageBreak/>
        <w:t>written notice given by a party in accordance with this paragraph. The parties agree to acknowledge in writing the receipt of any written notice, request, report or other communication under this paragraph that is delivered in person.</w:t>
      </w:r>
    </w:p>
    <w:p w:rsidR="0093798C" w:rsidRDefault="0093798C">
      <w:pPr>
        <w:pBdr>
          <w:top w:val="nil"/>
          <w:left w:val="nil"/>
          <w:bottom w:val="nil"/>
          <w:right w:val="nil"/>
          <w:between w:val="nil"/>
        </w:pBdr>
        <w:spacing w:after="0" w:line="288" w:lineRule="auto"/>
        <w:ind w:left="1080"/>
        <w:rPr>
          <w:rFonts w:ascii="Arial" w:eastAsia="Arial" w:hAnsi="Arial" w:cs="Arial"/>
          <w:color w:val="000000"/>
        </w:rPr>
      </w:pPr>
    </w:p>
    <w:p w:rsidR="0093798C" w:rsidRDefault="00A6494C">
      <w:pPr>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Term and Termination</w:t>
      </w:r>
    </w:p>
    <w:p w:rsidR="0093798C" w:rsidRDefault="0093798C">
      <w:pPr>
        <w:pBdr>
          <w:top w:val="nil"/>
          <w:left w:val="nil"/>
          <w:bottom w:val="nil"/>
          <w:right w:val="nil"/>
          <w:between w:val="nil"/>
        </w:pBdr>
        <w:spacing w:after="0" w:line="288" w:lineRule="auto"/>
        <w:ind w:left="360"/>
        <w:rPr>
          <w:rFonts w:ascii="Arial" w:eastAsia="Arial" w:hAnsi="Arial" w:cs="Arial"/>
          <w:b/>
          <w:color w:val="000000"/>
        </w:rPr>
      </w:pPr>
    </w:p>
    <w:p w:rsidR="0093798C" w:rsidRDefault="00A6494C">
      <w:pPr>
        <w:numPr>
          <w:ilvl w:val="1"/>
          <w:numId w:val="12"/>
        </w:numPr>
        <w:pBdr>
          <w:top w:val="nil"/>
          <w:left w:val="nil"/>
          <w:bottom w:val="nil"/>
          <w:right w:val="nil"/>
          <w:between w:val="nil"/>
        </w:pBdr>
        <w:spacing w:after="0" w:line="288" w:lineRule="auto"/>
        <w:ind w:hanging="720"/>
        <w:rPr>
          <w:rFonts w:ascii="Arial" w:eastAsia="Arial" w:hAnsi="Arial" w:cs="Arial"/>
          <w:color w:val="000000"/>
          <w:sz w:val="20"/>
          <w:szCs w:val="20"/>
        </w:rPr>
      </w:pPr>
      <w:r>
        <w:rPr>
          <w:rFonts w:ascii="Arial" w:eastAsia="Arial" w:hAnsi="Arial" w:cs="Arial"/>
          <w:color w:val="000000"/>
          <w:sz w:val="20"/>
          <w:szCs w:val="20"/>
        </w:rPr>
        <w:t>This Program Agreement shall commence on the effective date indicated below and will continue for five (5) years. In the third year of this Program Agreement, the parties will determine whether to extend the Program Agreement for another term.</w:t>
      </w:r>
    </w:p>
    <w:p w:rsidR="0093798C" w:rsidRDefault="0093798C">
      <w:pPr>
        <w:pBdr>
          <w:top w:val="nil"/>
          <w:left w:val="nil"/>
          <w:bottom w:val="nil"/>
          <w:right w:val="nil"/>
          <w:between w:val="nil"/>
        </w:pBdr>
        <w:spacing w:after="0" w:line="288" w:lineRule="auto"/>
        <w:ind w:left="1080" w:hanging="720"/>
        <w:rPr>
          <w:rFonts w:ascii="Arial" w:eastAsia="Arial" w:hAnsi="Arial" w:cs="Arial"/>
          <w:color w:val="000000"/>
          <w:sz w:val="20"/>
          <w:szCs w:val="20"/>
        </w:rPr>
      </w:pPr>
    </w:p>
    <w:p w:rsidR="0093798C" w:rsidRDefault="00A6494C">
      <w:pPr>
        <w:numPr>
          <w:ilvl w:val="1"/>
          <w:numId w:val="12"/>
        </w:numPr>
        <w:pBdr>
          <w:top w:val="nil"/>
          <w:left w:val="nil"/>
          <w:bottom w:val="nil"/>
          <w:right w:val="nil"/>
          <w:between w:val="nil"/>
        </w:pBdr>
        <w:spacing w:after="0" w:line="288" w:lineRule="auto"/>
        <w:ind w:hanging="720"/>
        <w:rPr>
          <w:rFonts w:ascii="Arial" w:eastAsia="Arial" w:hAnsi="Arial" w:cs="Arial"/>
          <w:color w:val="000000"/>
          <w:sz w:val="20"/>
          <w:szCs w:val="20"/>
        </w:rPr>
      </w:pPr>
      <w:r>
        <w:rPr>
          <w:rFonts w:ascii="Arial" w:eastAsia="Arial" w:hAnsi="Arial" w:cs="Arial"/>
          <w:color w:val="000000"/>
          <w:sz w:val="20"/>
          <w:szCs w:val="20"/>
        </w:rPr>
        <w:t>The Program and this Program Agreement will earlier terminate in the event of: (A) termination of the General Agreement; (B) a breach by either party of this Program Agreement or the General Agreement, which is not cured within 30 days of receipt of written notice from the non-breaching party; or (C) either party giving the other party at least 6 months prior written notice of its intention to terminate this Program Agreement, upon which no additional students will be accepted into the Program, but the commitments and obligations of each party will continue until all students enrolled in the Program complete the Program.</w:t>
      </w:r>
    </w:p>
    <w:p w:rsidR="0093798C" w:rsidRDefault="0093798C">
      <w:pPr>
        <w:pBdr>
          <w:top w:val="nil"/>
          <w:left w:val="nil"/>
          <w:bottom w:val="nil"/>
          <w:right w:val="nil"/>
          <w:between w:val="nil"/>
        </w:pBdr>
        <w:spacing w:after="0" w:line="288" w:lineRule="auto"/>
        <w:ind w:hanging="720"/>
        <w:rPr>
          <w:rFonts w:ascii="Arial" w:eastAsia="Arial" w:hAnsi="Arial" w:cs="Arial"/>
          <w:color w:val="000000"/>
          <w:sz w:val="20"/>
          <w:szCs w:val="20"/>
        </w:rPr>
      </w:pPr>
    </w:p>
    <w:p w:rsidR="0093798C" w:rsidRDefault="00A6494C">
      <w:pPr>
        <w:numPr>
          <w:ilvl w:val="1"/>
          <w:numId w:val="12"/>
        </w:numPr>
        <w:pBdr>
          <w:top w:val="nil"/>
          <w:left w:val="nil"/>
          <w:bottom w:val="nil"/>
          <w:right w:val="nil"/>
          <w:between w:val="nil"/>
        </w:pBdr>
        <w:spacing w:after="0" w:line="288" w:lineRule="auto"/>
        <w:ind w:hanging="720"/>
        <w:rPr>
          <w:rFonts w:ascii="Arial" w:eastAsia="Arial" w:hAnsi="Arial" w:cs="Arial"/>
          <w:color w:val="000000"/>
          <w:sz w:val="20"/>
          <w:szCs w:val="20"/>
        </w:rPr>
      </w:pPr>
      <w:r>
        <w:rPr>
          <w:rFonts w:ascii="Arial" w:eastAsia="Arial" w:hAnsi="Arial" w:cs="Arial"/>
          <w:color w:val="000000"/>
          <w:sz w:val="20"/>
          <w:szCs w:val="20"/>
        </w:rPr>
        <w:t xml:space="preserve">Without prejudice to any other remedy for breach of this Program Agreement, upon termination of this Program Agreement no party will be released from any obligations which have accrued prior to the effective date of such termination. </w:t>
      </w:r>
    </w:p>
    <w:p w:rsidR="0093798C" w:rsidRDefault="0093798C">
      <w:pPr>
        <w:spacing w:after="0" w:line="288" w:lineRule="auto"/>
        <w:rPr>
          <w:rFonts w:ascii="Arial" w:eastAsia="Arial" w:hAnsi="Arial" w:cs="Arial"/>
        </w:rPr>
      </w:pPr>
    </w:p>
    <w:p w:rsidR="0093798C" w:rsidRDefault="00A6494C">
      <w:pPr>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Translation</w:t>
      </w:r>
    </w:p>
    <w:p w:rsidR="0093798C" w:rsidRDefault="0093798C">
      <w:pPr>
        <w:pBdr>
          <w:top w:val="nil"/>
          <w:left w:val="nil"/>
          <w:bottom w:val="nil"/>
          <w:right w:val="nil"/>
          <w:between w:val="nil"/>
        </w:pBdr>
        <w:spacing w:after="0" w:line="288" w:lineRule="auto"/>
        <w:ind w:left="360"/>
        <w:rPr>
          <w:rFonts w:ascii="Arial" w:eastAsia="Arial" w:hAnsi="Arial" w:cs="Arial"/>
          <w:b/>
          <w:color w:val="000000"/>
        </w:rPr>
      </w:pPr>
    </w:p>
    <w:p w:rsidR="0093798C" w:rsidRDefault="00A6494C">
      <w:pPr>
        <w:spacing w:after="240" w:line="288" w:lineRule="auto"/>
        <w:rPr>
          <w:rFonts w:ascii="Arial" w:eastAsia="Arial" w:hAnsi="Arial" w:cs="Arial"/>
          <w:sz w:val="20"/>
          <w:szCs w:val="20"/>
        </w:rPr>
      </w:pPr>
      <w:r>
        <w:rPr>
          <w:rFonts w:ascii="Arial" w:eastAsia="Arial" w:hAnsi="Arial" w:cs="Arial"/>
          <w:sz w:val="20"/>
          <w:szCs w:val="20"/>
        </w:rPr>
        <w:t xml:space="preserve">If </w:t>
      </w:r>
      <w:r>
        <w:rPr>
          <w:rFonts w:ascii="Arial" w:eastAsia="Arial" w:hAnsi="Arial" w:cs="Arial"/>
          <w:color w:val="FF0000"/>
          <w:sz w:val="20"/>
          <w:szCs w:val="20"/>
        </w:rPr>
        <w:t>[Name]</w:t>
      </w:r>
      <w:r>
        <w:rPr>
          <w:rFonts w:ascii="Arial" w:eastAsia="Arial" w:hAnsi="Arial" w:cs="Arial"/>
          <w:sz w:val="20"/>
          <w:szCs w:val="20"/>
        </w:rPr>
        <w:t xml:space="preserve"> chooses to translate this Agreement into another language, </w:t>
      </w:r>
      <w:r>
        <w:rPr>
          <w:rFonts w:ascii="Arial" w:eastAsia="Arial" w:hAnsi="Arial" w:cs="Arial"/>
          <w:color w:val="FF0000"/>
          <w:sz w:val="20"/>
          <w:szCs w:val="20"/>
        </w:rPr>
        <w:t>[Name]</w:t>
      </w:r>
      <w:r>
        <w:rPr>
          <w:rFonts w:ascii="Arial" w:eastAsia="Arial" w:hAnsi="Arial" w:cs="Arial"/>
          <w:sz w:val="20"/>
          <w:szCs w:val="20"/>
        </w:rPr>
        <w:t xml:space="preserve"> warrants that the translated version accurately represents the understanding of the Parties as described in the English language version.</w:t>
      </w:r>
    </w:p>
    <w:p w:rsidR="0093798C" w:rsidRDefault="00A6494C">
      <w:pPr>
        <w:numPr>
          <w:ilvl w:val="0"/>
          <w:numId w:val="12"/>
        </w:numPr>
        <w:pBdr>
          <w:top w:val="nil"/>
          <w:left w:val="nil"/>
          <w:bottom w:val="nil"/>
          <w:right w:val="nil"/>
          <w:between w:val="nil"/>
        </w:pBdr>
        <w:spacing w:after="0" w:line="288" w:lineRule="auto"/>
        <w:rPr>
          <w:rFonts w:ascii="Arial" w:eastAsia="Arial" w:hAnsi="Arial" w:cs="Arial"/>
          <w:b/>
          <w:color w:val="000000"/>
        </w:rPr>
      </w:pPr>
      <w:r>
        <w:rPr>
          <w:rFonts w:ascii="Arial" w:eastAsia="Arial" w:hAnsi="Arial" w:cs="Arial"/>
          <w:b/>
          <w:color w:val="000000"/>
        </w:rPr>
        <w:t xml:space="preserve">Counterparts </w:t>
      </w:r>
    </w:p>
    <w:p w:rsidR="0093798C" w:rsidRDefault="0093798C">
      <w:pPr>
        <w:pBdr>
          <w:top w:val="nil"/>
          <w:left w:val="nil"/>
          <w:bottom w:val="nil"/>
          <w:right w:val="nil"/>
          <w:between w:val="nil"/>
        </w:pBdr>
        <w:spacing w:after="0" w:line="288" w:lineRule="auto"/>
        <w:ind w:left="360"/>
        <w:rPr>
          <w:rFonts w:ascii="Arial" w:eastAsia="Arial" w:hAnsi="Arial" w:cs="Arial"/>
          <w:b/>
          <w:color w:val="000000"/>
        </w:rPr>
      </w:pPr>
    </w:p>
    <w:p w:rsidR="0093798C" w:rsidRDefault="00A6494C">
      <w:pPr>
        <w:spacing w:after="240" w:line="288" w:lineRule="auto"/>
        <w:rPr>
          <w:rFonts w:ascii="Arial" w:eastAsia="Arial" w:hAnsi="Arial" w:cs="Arial"/>
          <w:sz w:val="20"/>
          <w:szCs w:val="20"/>
        </w:rPr>
      </w:pPr>
      <w:r>
        <w:rPr>
          <w:rFonts w:ascii="Arial" w:eastAsia="Arial" w:hAnsi="Arial" w:cs="Arial"/>
          <w:sz w:val="20"/>
          <w:szCs w:val="20"/>
        </w:rPr>
        <w:t>This Agreement may be executed by the Parties in any number of separate counterparts, each of which when executed and delivered will be deemed an original, and all such counterparts will together constitute one original document. All signatures need not be on the same counterpart. The Parties may evidence execution of this Agreement by means of photocopy, facsimile or other electronic means, copies of which will have the same effect for all purposes as an ink-signed original.</w:t>
      </w:r>
    </w:p>
    <w:p w:rsidR="0093798C" w:rsidRDefault="0093798C">
      <w:pPr>
        <w:spacing w:after="240" w:line="240" w:lineRule="auto"/>
        <w:rPr>
          <w:rFonts w:ascii="Arial" w:eastAsia="Arial" w:hAnsi="Arial" w:cs="Arial"/>
        </w:rPr>
      </w:pPr>
    </w:p>
    <w:p w:rsidR="0093798C" w:rsidRDefault="0093798C">
      <w:pPr>
        <w:spacing w:after="0"/>
        <w:rPr>
          <w:rFonts w:ascii="Arial" w:eastAsia="Arial" w:hAnsi="Arial" w:cs="Arial"/>
          <w:smallCaps/>
          <w:color w:val="7F7F7F"/>
        </w:rPr>
      </w:pPr>
    </w:p>
    <w:p w:rsidR="0093798C" w:rsidRDefault="0093798C">
      <w:pPr>
        <w:spacing w:after="0"/>
        <w:rPr>
          <w:rFonts w:ascii="Arial" w:eastAsia="Arial" w:hAnsi="Arial" w:cs="Arial"/>
          <w:smallCaps/>
          <w:color w:val="7F7F7F"/>
        </w:rPr>
      </w:pPr>
    </w:p>
    <w:p w:rsidR="0093798C" w:rsidRDefault="0093798C">
      <w:pPr>
        <w:spacing w:after="0"/>
        <w:rPr>
          <w:rFonts w:ascii="Arial" w:eastAsia="Arial" w:hAnsi="Arial" w:cs="Arial"/>
          <w:smallCaps/>
          <w:color w:val="7F7F7F"/>
        </w:rPr>
      </w:pPr>
    </w:p>
    <w:p w:rsidR="0093798C" w:rsidRDefault="00A6494C">
      <w:pPr>
        <w:rPr>
          <w:rFonts w:ascii="Arial" w:eastAsia="Arial" w:hAnsi="Arial" w:cs="Arial"/>
          <w:smallCaps/>
          <w:color w:val="7F7F7F"/>
        </w:rPr>
      </w:pPr>
      <w:r>
        <w:br w:type="page"/>
      </w:r>
    </w:p>
    <w:p w:rsidR="0093798C" w:rsidRDefault="0093798C">
      <w:pPr>
        <w:spacing w:after="0"/>
        <w:rPr>
          <w:rFonts w:ascii="Arial" w:eastAsia="Arial" w:hAnsi="Arial" w:cs="Arial"/>
          <w:smallCaps/>
          <w:color w:val="7F7F7F"/>
        </w:rPr>
      </w:pPr>
    </w:p>
    <w:tbl>
      <w:tblPr>
        <w:tblStyle w:val="ac"/>
        <w:tblW w:w="9350" w:type="dxa"/>
        <w:tblLayout w:type="fixed"/>
        <w:tblLook w:val="0400" w:firstRow="0" w:lastRow="0" w:firstColumn="0" w:lastColumn="0" w:noHBand="0" w:noVBand="1"/>
      </w:tblPr>
      <w:tblGrid>
        <w:gridCol w:w="4675"/>
        <w:gridCol w:w="4675"/>
      </w:tblGrid>
      <w:tr w:rsidR="0093798C">
        <w:trPr>
          <w:cantSplit/>
          <w:trHeight w:val="7395"/>
        </w:trPr>
        <w:tc>
          <w:tcPr>
            <w:tcW w:w="4675" w:type="dxa"/>
          </w:tcPr>
          <w:p w:rsidR="0093798C" w:rsidRDefault="00A6494C">
            <w:pPr>
              <w:widowControl w:val="0"/>
              <w:pBdr>
                <w:top w:val="nil"/>
                <w:left w:val="nil"/>
                <w:bottom w:val="nil"/>
                <w:right w:val="nil"/>
                <w:between w:val="nil"/>
              </w:pBdr>
              <w:spacing w:after="0" w:line="240" w:lineRule="auto"/>
              <w:rPr>
                <w:rFonts w:ascii="Arial" w:eastAsia="Arial" w:hAnsi="Arial" w:cs="Arial"/>
                <w:b/>
                <w:color w:val="000000"/>
                <w:sz w:val="20"/>
                <w:szCs w:val="20"/>
              </w:rPr>
            </w:pPr>
            <w:bookmarkStart w:id="2" w:name="_heading=h.3znysh7" w:colFirst="0" w:colLast="0"/>
            <w:bookmarkEnd w:id="2"/>
            <w:r>
              <w:rPr>
                <w:rFonts w:ascii="Arial" w:eastAsia="Arial" w:hAnsi="Arial" w:cs="Arial"/>
                <w:b/>
                <w:color w:val="000000"/>
                <w:sz w:val="20"/>
                <w:szCs w:val="20"/>
              </w:rPr>
              <w:t>The Arizona Board of Regents</w:t>
            </w:r>
          </w:p>
          <w:p w:rsidR="0093798C" w:rsidRDefault="00A6494C">
            <w:pPr>
              <w:widowControl w:val="0"/>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for and on behalf of</w:t>
            </w:r>
          </w:p>
          <w:p w:rsidR="0093798C" w:rsidRDefault="00A6494C">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Arizona State University</w:t>
            </w:r>
          </w:p>
          <w:p w:rsidR="0093798C" w:rsidRDefault="0093798C">
            <w:pPr>
              <w:pBdr>
                <w:top w:val="nil"/>
                <w:left w:val="nil"/>
                <w:bottom w:val="nil"/>
                <w:right w:val="nil"/>
                <w:between w:val="nil"/>
              </w:pBdr>
              <w:spacing w:after="0" w:line="240" w:lineRule="auto"/>
              <w:rPr>
                <w:rFonts w:ascii="Arial" w:eastAsia="Arial" w:hAnsi="Arial" w:cs="Arial"/>
                <w:b/>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b/>
                <w:color w:val="000000"/>
                <w:sz w:val="20"/>
                <w:szCs w:val="20"/>
              </w:rPr>
            </w:pP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rsidR="0093798C" w:rsidRDefault="00A6494C">
            <w:pPr>
              <w:widowControl w:val="0"/>
              <w:pBdr>
                <w:top w:val="nil"/>
                <w:left w:val="nil"/>
                <w:bottom w:val="nil"/>
                <w:right w:val="nil"/>
                <w:between w:val="nil"/>
              </w:pBdr>
              <w:spacing w:after="0" w:line="240" w:lineRule="auto"/>
              <w:ind w:left="4"/>
              <w:rPr>
                <w:rFonts w:ascii="Arial" w:eastAsia="Arial" w:hAnsi="Arial" w:cs="Arial"/>
                <w:b/>
                <w:color w:val="000000"/>
                <w:sz w:val="20"/>
                <w:szCs w:val="20"/>
              </w:rPr>
            </w:pPr>
            <w:r>
              <w:rPr>
                <w:rFonts w:ascii="Arial" w:eastAsia="Arial" w:hAnsi="Arial" w:cs="Arial"/>
                <w:b/>
                <w:color w:val="000000"/>
                <w:sz w:val="20"/>
                <w:szCs w:val="20"/>
              </w:rPr>
              <w:t>Nancy Gonzales</w:t>
            </w: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Executive Vice President and University Provost</w:t>
            </w:r>
          </w:p>
          <w:p w:rsidR="0093798C" w:rsidRDefault="00A6494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Arizona State University</w:t>
            </w:r>
            <w:r>
              <w:rPr>
                <w:rFonts w:ascii="Arial" w:eastAsia="Arial" w:hAnsi="Arial" w:cs="Arial"/>
                <w:color w:val="000000"/>
                <w:sz w:val="20"/>
                <w:szCs w:val="20"/>
              </w:rPr>
              <w:tab/>
            </w: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rsidR="0093798C" w:rsidRDefault="00A6494C">
            <w:pPr>
              <w:widowControl w:val="0"/>
              <w:pBdr>
                <w:top w:val="nil"/>
                <w:left w:val="nil"/>
                <w:bottom w:val="nil"/>
                <w:right w:val="nil"/>
                <w:between w:val="nil"/>
              </w:pBdr>
              <w:spacing w:after="0" w:line="240" w:lineRule="auto"/>
              <w:ind w:left="4"/>
              <w:rPr>
                <w:rFonts w:ascii="Arial" w:eastAsia="Arial" w:hAnsi="Arial" w:cs="Arial"/>
                <w:b/>
                <w:color w:val="000000"/>
                <w:sz w:val="20"/>
                <w:szCs w:val="20"/>
              </w:rPr>
            </w:pPr>
            <w:r>
              <w:rPr>
                <w:rFonts w:ascii="Arial" w:eastAsia="Arial" w:hAnsi="Arial" w:cs="Arial"/>
                <w:b/>
                <w:color w:val="000000"/>
                <w:sz w:val="20"/>
                <w:szCs w:val="20"/>
              </w:rPr>
              <w:t xml:space="preserve">Elizabeth Wentz </w:t>
            </w: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Vice Provost and Dean of Graduate College</w:t>
            </w:r>
          </w:p>
          <w:p w:rsidR="0093798C" w:rsidRDefault="00A6494C">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Arizona State University</w:t>
            </w: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rsidR="0093798C" w:rsidRDefault="00A6494C">
            <w:pPr>
              <w:widowControl w:val="0"/>
              <w:pBdr>
                <w:top w:val="nil"/>
                <w:left w:val="nil"/>
                <w:bottom w:val="nil"/>
                <w:right w:val="nil"/>
                <w:between w:val="nil"/>
              </w:pBdr>
              <w:spacing w:after="0" w:line="240" w:lineRule="auto"/>
              <w:ind w:left="4"/>
              <w:rPr>
                <w:rFonts w:ascii="Arial" w:eastAsia="Arial" w:hAnsi="Arial" w:cs="Arial"/>
                <w:b/>
                <w:color w:val="000000"/>
                <w:sz w:val="20"/>
                <w:szCs w:val="20"/>
              </w:rPr>
            </w:pPr>
            <w:r>
              <w:rPr>
                <w:rFonts w:ascii="Arial" w:eastAsia="Arial" w:hAnsi="Arial" w:cs="Arial"/>
                <w:b/>
                <w:color w:val="00A3E0"/>
                <w:sz w:val="20"/>
                <w:szCs w:val="20"/>
              </w:rPr>
              <w:t>Name of Academic Unit Dean</w:t>
            </w: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Dean, </w:t>
            </w:r>
            <w:r>
              <w:rPr>
                <w:rFonts w:ascii="Arial" w:eastAsia="Arial" w:hAnsi="Arial" w:cs="Arial"/>
                <w:color w:val="00A3E0"/>
                <w:sz w:val="20"/>
                <w:szCs w:val="20"/>
              </w:rPr>
              <w:t>Name of Academic Unit</w:t>
            </w: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Arizona State University</w:t>
            </w: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rsidR="0093798C" w:rsidRDefault="0093798C">
            <w:pPr>
              <w:widowControl w:val="0"/>
              <w:pBdr>
                <w:top w:val="nil"/>
                <w:left w:val="nil"/>
                <w:bottom w:val="nil"/>
                <w:right w:val="nil"/>
                <w:between w:val="nil"/>
              </w:pBdr>
              <w:spacing w:after="0" w:line="240" w:lineRule="auto"/>
              <w:rPr>
                <w:rFonts w:ascii="Arial" w:eastAsia="Arial" w:hAnsi="Arial" w:cs="Arial"/>
                <w:b/>
                <w:color w:val="000000"/>
                <w:sz w:val="20"/>
                <w:szCs w:val="20"/>
              </w:rPr>
            </w:pPr>
          </w:p>
        </w:tc>
        <w:tc>
          <w:tcPr>
            <w:tcW w:w="4675" w:type="dxa"/>
          </w:tcPr>
          <w:p w:rsidR="0093798C" w:rsidRDefault="00A6494C">
            <w:pPr>
              <w:widowControl w:val="0"/>
              <w:pBdr>
                <w:top w:val="nil"/>
                <w:left w:val="nil"/>
                <w:bottom w:val="nil"/>
                <w:right w:val="nil"/>
                <w:between w:val="nil"/>
              </w:pBdr>
              <w:spacing w:after="0" w:line="240" w:lineRule="auto"/>
              <w:rPr>
                <w:rFonts w:ascii="Arial" w:eastAsia="Arial" w:hAnsi="Arial" w:cs="Arial"/>
                <w:b/>
                <w:color w:val="FF0000"/>
                <w:sz w:val="20"/>
                <w:szCs w:val="20"/>
              </w:rPr>
            </w:pPr>
            <w:r>
              <w:rPr>
                <w:rFonts w:ascii="Arial" w:eastAsia="Arial" w:hAnsi="Arial" w:cs="Arial"/>
                <w:b/>
                <w:color w:val="FF0000"/>
                <w:sz w:val="20"/>
                <w:szCs w:val="20"/>
              </w:rPr>
              <w:t>Name of Partner University</w:t>
            </w:r>
          </w:p>
          <w:p w:rsidR="0093798C" w:rsidRDefault="0093798C">
            <w:pPr>
              <w:widowControl w:val="0"/>
              <w:pBdr>
                <w:top w:val="nil"/>
                <w:left w:val="nil"/>
                <w:bottom w:val="nil"/>
                <w:right w:val="nil"/>
                <w:between w:val="nil"/>
              </w:pBdr>
              <w:spacing w:after="0" w:line="240" w:lineRule="auto"/>
              <w:rPr>
                <w:rFonts w:ascii="Arial" w:eastAsia="Arial" w:hAnsi="Arial" w:cs="Arial"/>
                <w:b/>
                <w:color w:val="C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C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C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C00000"/>
                <w:sz w:val="20"/>
                <w:szCs w:val="20"/>
              </w:rPr>
            </w:pP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b/>
                <w:color w:val="FF0000"/>
                <w:sz w:val="20"/>
                <w:szCs w:val="20"/>
              </w:rPr>
              <w:t>Name</w:t>
            </w:r>
          </w:p>
          <w:p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FF0000"/>
                <w:sz w:val="20"/>
                <w:szCs w:val="20"/>
              </w:rPr>
              <w:t>Title</w:t>
            </w:r>
          </w:p>
          <w:p w:rsidR="0093798C" w:rsidRDefault="00A6494C">
            <w:pPr>
              <w:pBdr>
                <w:top w:val="nil"/>
                <w:left w:val="nil"/>
                <w:bottom w:val="nil"/>
                <w:right w:val="nil"/>
                <w:between w:val="nil"/>
              </w:pBdr>
              <w:spacing w:after="0" w:line="240" w:lineRule="auto"/>
              <w:rPr>
                <w:rFonts w:ascii="Arial" w:eastAsia="Arial" w:hAnsi="Arial" w:cs="Arial"/>
                <w:color w:val="C00000"/>
                <w:sz w:val="20"/>
                <w:szCs w:val="20"/>
              </w:rPr>
            </w:pPr>
            <w:r>
              <w:rPr>
                <w:rFonts w:ascii="Arial" w:eastAsia="Arial" w:hAnsi="Arial" w:cs="Arial"/>
                <w:color w:val="FF0000"/>
                <w:sz w:val="20"/>
                <w:szCs w:val="20"/>
              </w:rPr>
              <w:t>Name of Partner University</w:t>
            </w:r>
            <w:r>
              <w:rPr>
                <w:rFonts w:ascii="Arial" w:eastAsia="Arial" w:hAnsi="Arial" w:cs="Arial"/>
                <w:color w:val="C00000"/>
                <w:sz w:val="20"/>
                <w:szCs w:val="20"/>
              </w:rPr>
              <w:t xml:space="preserve"> </w:t>
            </w: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b/>
                <w:color w:val="FF0000"/>
                <w:sz w:val="20"/>
                <w:szCs w:val="20"/>
              </w:rPr>
              <w:t>Name</w:t>
            </w:r>
          </w:p>
          <w:p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FF0000"/>
                <w:sz w:val="20"/>
                <w:szCs w:val="20"/>
              </w:rPr>
              <w:t>Title</w:t>
            </w:r>
          </w:p>
          <w:p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FF0000"/>
                <w:sz w:val="20"/>
                <w:szCs w:val="20"/>
              </w:rPr>
              <w:t xml:space="preserve">Name of Partner University </w:t>
            </w: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______________________________________</w:t>
            </w:r>
          </w:p>
          <w:p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b/>
                <w:color w:val="FF0000"/>
                <w:sz w:val="20"/>
                <w:szCs w:val="20"/>
              </w:rPr>
              <w:t>Name</w:t>
            </w:r>
          </w:p>
          <w:p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FF0000"/>
                <w:sz w:val="20"/>
                <w:szCs w:val="20"/>
              </w:rPr>
              <w:t>Title</w:t>
            </w:r>
          </w:p>
          <w:p w:rsidR="0093798C" w:rsidRDefault="00A6494C">
            <w:pPr>
              <w:pBdr>
                <w:top w:val="nil"/>
                <w:left w:val="nil"/>
                <w:bottom w:val="nil"/>
                <w:right w:val="nil"/>
                <w:between w:val="nil"/>
              </w:pBdr>
              <w:spacing w:after="0" w:line="240" w:lineRule="auto"/>
              <w:rPr>
                <w:rFonts w:ascii="Arial" w:eastAsia="Arial" w:hAnsi="Arial" w:cs="Arial"/>
                <w:color w:val="FF0000"/>
                <w:sz w:val="20"/>
                <w:szCs w:val="20"/>
              </w:rPr>
            </w:pPr>
            <w:r>
              <w:rPr>
                <w:rFonts w:ascii="Arial" w:eastAsia="Arial" w:hAnsi="Arial" w:cs="Arial"/>
                <w:color w:val="FF0000"/>
                <w:sz w:val="20"/>
                <w:szCs w:val="20"/>
              </w:rPr>
              <w:t xml:space="preserve">Name of Partner University </w:t>
            </w:r>
          </w:p>
          <w:p w:rsidR="0093798C" w:rsidRDefault="0093798C">
            <w:pPr>
              <w:pBdr>
                <w:top w:val="nil"/>
                <w:left w:val="nil"/>
                <w:bottom w:val="nil"/>
                <w:right w:val="nil"/>
                <w:between w:val="nil"/>
              </w:pBdr>
              <w:spacing w:after="0" w:line="240" w:lineRule="auto"/>
              <w:rPr>
                <w:rFonts w:ascii="Arial" w:eastAsia="Arial" w:hAnsi="Arial" w:cs="Arial"/>
                <w:color w:val="000000"/>
                <w:sz w:val="20"/>
                <w:szCs w:val="20"/>
              </w:rPr>
            </w:pPr>
          </w:p>
          <w:p w:rsidR="0093798C" w:rsidRDefault="00A6494C">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Date signed: ___________________________</w:t>
            </w:r>
          </w:p>
          <w:p w:rsidR="0093798C" w:rsidRDefault="0093798C">
            <w:pPr>
              <w:pBdr>
                <w:top w:val="nil"/>
                <w:left w:val="nil"/>
                <w:bottom w:val="nil"/>
                <w:right w:val="nil"/>
                <w:between w:val="nil"/>
              </w:pBdr>
              <w:spacing w:after="0" w:line="240" w:lineRule="auto"/>
              <w:rPr>
                <w:rFonts w:ascii="Arial" w:eastAsia="Arial" w:hAnsi="Arial" w:cs="Arial"/>
                <w:b/>
                <w:color w:val="000000"/>
                <w:sz w:val="20"/>
                <w:szCs w:val="20"/>
              </w:rPr>
            </w:pPr>
          </w:p>
        </w:tc>
      </w:tr>
    </w:tbl>
    <w:p w:rsidR="0093798C" w:rsidRDefault="0093798C">
      <w:pPr>
        <w:spacing w:after="0"/>
        <w:rPr>
          <w:rFonts w:ascii="Arial" w:eastAsia="Arial" w:hAnsi="Arial" w:cs="Arial"/>
          <w:smallCaps/>
          <w:color w:val="7F7F7F"/>
        </w:rPr>
      </w:pPr>
    </w:p>
    <w:p w:rsidR="0093798C" w:rsidRDefault="0093798C">
      <w:pPr>
        <w:spacing w:after="0"/>
        <w:rPr>
          <w:rFonts w:ascii="Arial" w:eastAsia="Arial" w:hAnsi="Arial" w:cs="Arial"/>
          <w:smallCaps/>
          <w:color w:val="7F7F7F"/>
        </w:rPr>
      </w:pPr>
    </w:p>
    <w:p w:rsidR="0093798C" w:rsidRDefault="0093798C">
      <w:pPr>
        <w:spacing w:after="0"/>
        <w:rPr>
          <w:rFonts w:ascii="Arial" w:eastAsia="Arial" w:hAnsi="Arial" w:cs="Arial"/>
          <w:smallCaps/>
          <w:color w:val="7F7F7F"/>
        </w:rPr>
      </w:pPr>
    </w:p>
    <w:p w:rsidR="0093798C" w:rsidRDefault="00A6494C">
      <w:pPr>
        <w:rPr>
          <w:rFonts w:ascii="Arial" w:eastAsia="Arial" w:hAnsi="Arial" w:cs="Arial"/>
          <w:smallCaps/>
          <w:color w:val="7F7F7F"/>
        </w:rPr>
      </w:pPr>
      <w:r>
        <w:br w:type="page"/>
      </w:r>
    </w:p>
    <w:p w:rsidR="0093798C" w:rsidRDefault="00A6494C">
      <w:pPr>
        <w:spacing w:after="0" w:line="288" w:lineRule="auto"/>
        <w:jc w:val="center"/>
        <w:rPr>
          <w:rFonts w:ascii="Arial" w:eastAsia="Arial" w:hAnsi="Arial" w:cs="Arial"/>
          <w:b/>
          <w:sz w:val="28"/>
          <w:szCs w:val="28"/>
        </w:rPr>
      </w:pPr>
      <w:bookmarkStart w:id="3" w:name="_heading=h.2et92p0" w:colFirst="0" w:colLast="0"/>
      <w:bookmarkEnd w:id="3"/>
      <w:r>
        <w:rPr>
          <w:rFonts w:ascii="Arial" w:eastAsia="Arial" w:hAnsi="Arial" w:cs="Arial"/>
          <w:b/>
          <w:sz w:val="28"/>
          <w:szCs w:val="28"/>
        </w:rPr>
        <w:lastRenderedPageBreak/>
        <w:t>Sample of 1+1 Plan of Study (POS)</w:t>
      </w:r>
    </w:p>
    <w:p w:rsidR="0093798C" w:rsidRDefault="00A6494C">
      <w:pPr>
        <w:spacing w:after="60" w:line="288" w:lineRule="auto"/>
        <w:jc w:val="center"/>
        <w:rPr>
          <w:rFonts w:ascii="Arial" w:eastAsia="Arial" w:hAnsi="Arial" w:cs="Arial"/>
          <w:b/>
          <w:color w:val="FFFFFF"/>
          <w:sz w:val="28"/>
          <w:szCs w:val="28"/>
        </w:rPr>
      </w:pPr>
      <w:r>
        <w:rPr>
          <w:rFonts w:ascii="Arial" w:eastAsia="Arial" w:hAnsi="Arial" w:cs="Arial"/>
          <w:b/>
          <w:color w:val="FFFFFF"/>
          <w:sz w:val="28"/>
          <w:szCs w:val="28"/>
          <w:highlight w:val="black"/>
        </w:rPr>
        <w:t>Template</w:t>
      </w:r>
    </w:p>
    <w:p w:rsidR="0093798C" w:rsidRDefault="00A6494C">
      <w:pPr>
        <w:pStyle w:val="Heading2"/>
      </w:pPr>
      <w:r>
        <w:t>Notes to ASU staff and faculty</w:t>
      </w:r>
    </w:p>
    <w:p w:rsidR="0093798C" w:rsidRDefault="00A6494C">
      <w:pPr>
        <w:pStyle w:val="Heading2"/>
        <w:spacing w:before="0"/>
      </w:pPr>
      <w:r>
        <w:t xml:space="preserve"> </w:t>
      </w:r>
    </w:p>
    <w:p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Purpose: </w:t>
      </w:r>
    </w:p>
    <w:p w:rsidR="0093798C" w:rsidRDefault="00A6494C">
      <w:pPr>
        <w:numPr>
          <w:ilvl w:val="0"/>
          <w:numId w:val="11"/>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 xml:space="preserve">To show the full curricular path of this program through all years at all institutions. The POS will be a guide for advisors and participating students. </w:t>
      </w:r>
    </w:p>
    <w:p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Format options: </w:t>
      </w:r>
    </w:p>
    <w:p w:rsidR="0093798C" w:rsidRDefault="00A6494C">
      <w:pPr>
        <w:numPr>
          <w:ilvl w:val="0"/>
          <w:numId w:val="11"/>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 xml:space="preserve">In the sample templates, </w:t>
      </w:r>
      <w:r>
        <w:rPr>
          <w:rFonts w:ascii="Arial" w:eastAsia="Arial" w:hAnsi="Arial" w:cs="Arial"/>
          <w:color w:val="FF0000"/>
          <w:sz w:val="20"/>
          <w:szCs w:val="20"/>
        </w:rPr>
        <w:t xml:space="preserve">red font = partner academic unit </w:t>
      </w:r>
      <w:r>
        <w:rPr>
          <w:rFonts w:ascii="Arial" w:eastAsia="Arial" w:hAnsi="Arial" w:cs="Arial"/>
          <w:color w:val="000000"/>
          <w:sz w:val="20"/>
          <w:szCs w:val="20"/>
        </w:rPr>
        <w:t xml:space="preserve">/ </w:t>
      </w:r>
      <w:r>
        <w:rPr>
          <w:rFonts w:ascii="Arial" w:eastAsia="Arial" w:hAnsi="Arial" w:cs="Arial"/>
          <w:color w:val="00A3E0"/>
          <w:sz w:val="20"/>
          <w:szCs w:val="20"/>
        </w:rPr>
        <w:t>blue font = ASU academic unit</w:t>
      </w:r>
      <w:r>
        <w:rPr>
          <w:rFonts w:ascii="Arial" w:eastAsia="Arial" w:hAnsi="Arial" w:cs="Arial"/>
          <w:color w:val="000000"/>
          <w:sz w:val="20"/>
          <w:szCs w:val="20"/>
        </w:rPr>
        <w:t xml:space="preserve">. </w:t>
      </w:r>
    </w:p>
    <w:p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Curriculum: </w:t>
      </w:r>
    </w:p>
    <w:p w:rsidR="0093798C" w:rsidRDefault="00A6494C">
      <w:pPr>
        <w:numPr>
          <w:ilvl w:val="0"/>
          <w:numId w:val="11"/>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Each academic unit at the partner institution and ASU must provide curriculum details in English for the portions of the program to take place at their institution. Current requirements can be found in </w:t>
      </w:r>
      <w:hyperlink r:id="rId10">
        <w:r>
          <w:rPr>
            <w:rFonts w:ascii="Arial" w:eastAsia="Arial" w:hAnsi="Arial" w:cs="Arial"/>
            <w:color w:val="8C1D40"/>
            <w:sz w:val="20"/>
            <w:szCs w:val="20"/>
            <w:u w:val="single"/>
          </w:rPr>
          <w:t>Degree Search</w:t>
        </w:r>
      </w:hyperlink>
      <w:r>
        <w:rPr>
          <w:rFonts w:ascii="Arial" w:eastAsia="Arial" w:hAnsi="Arial" w:cs="Arial"/>
          <w:color w:val="000000"/>
          <w:sz w:val="20"/>
          <w:szCs w:val="20"/>
        </w:rPr>
        <w:t xml:space="preserve">. </w:t>
      </w:r>
    </w:p>
    <w:p w:rsidR="0093798C" w:rsidRDefault="00A6494C">
      <w:pPr>
        <w:numPr>
          <w:ilvl w:val="0"/>
          <w:numId w:val="11"/>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 xml:space="preserve">Include the courses taken at ASU that will be transferred to the partner institution to </w:t>
      </w:r>
      <w:r>
        <w:rPr>
          <w:rFonts w:ascii="Arial" w:eastAsia="Arial" w:hAnsi="Arial" w:cs="Arial"/>
          <w:sz w:val="20"/>
          <w:szCs w:val="20"/>
        </w:rPr>
        <w:t>fulfill</w:t>
      </w:r>
      <w:r>
        <w:rPr>
          <w:rFonts w:ascii="Arial" w:eastAsia="Arial" w:hAnsi="Arial" w:cs="Arial"/>
          <w:color w:val="000000"/>
          <w:sz w:val="20"/>
          <w:szCs w:val="20"/>
        </w:rPr>
        <w:t xml:space="preserve"> their degree requirements. </w:t>
      </w:r>
    </w:p>
    <w:p w:rsidR="00C403CE" w:rsidRDefault="00C403CE">
      <w:pPr>
        <w:numPr>
          <w:ilvl w:val="0"/>
          <w:numId w:val="11"/>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 xml:space="preserve">The credit hours shown on the POS be converted to ASU hours on the partner institution side. </w:t>
      </w:r>
    </w:p>
    <w:p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Accelerated ASU Master’s: </w:t>
      </w:r>
    </w:p>
    <w:p w:rsidR="0093798C" w:rsidRDefault="00A6494C">
      <w:pPr>
        <w:numPr>
          <w:ilvl w:val="0"/>
          <w:numId w:val="1"/>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Up to 12 graduate credits taken prior to enrolling in the ASU master’s program may also be applied toward non-core credits in the ASU master’s program if:</w:t>
      </w:r>
    </w:p>
    <w:p w:rsidR="0093798C" w:rsidRDefault="00A6494C">
      <w:pPr>
        <w:numPr>
          <w:ilvl w:val="0"/>
          <w:numId w:val="1"/>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The partner’s master’s degree is not issued until after the student completes their studies at ASU. ASU cannot use credits from a degree already-conferred;</w:t>
      </w:r>
    </w:p>
    <w:p w:rsidR="0093798C" w:rsidRDefault="00A6494C">
      <w:pPr>
        <w:numPr>
          <w:ilvl w:val="0"/>
          <w:numId w:val="1"/>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The course credits meet all requirements for approval by ASU Graduate College.</w:t>
      </w:r>
    </w:p>
    <w:p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Include notes: </w:t>
      </w:r>
    </w:p>
    <w:p w:rsidR="0093798C" w:rsidRDefault="00A6494C">
      <w:pPr>
        <w:numPr>
          <w:ilvl w:val="0"/>
          <w:numId w:val="2"/>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Include any specific notes that will be helpful for future advisors and participating students. </w:t>
      </w:r>
    </w:p>
    <w:p w:rsidR="0093798C" w:rsidRDefault="00A6494C">
      <w:pPr>
        <w:numPr>
          <w:ilvl w:val="0"/>
          <w:numId w:val="2"/>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Include credit conversation for partner institution and total credit</w:t>
      </w:r>
      <w:r w:rsidR="00895F66">
        <w:rPr>
          <w:rFonts w:ascii="Arial" w:eastAsia="Arial" w:hAnsi="Arial" w:cs="Arial"/>
          <w:color w:val="000000"/>
          <w:sz w:val="20"/>
          <w:szCs w:val="20"/>
        </w:rPr>
        <w:t xml:space="preserve"> hours</w:t>
      </w:r>
      <w:r>
        <w:rPr>
          <w:rFonts w:ascii="Arial" w:eastAsia="Arial" w:hAnsi="Arial" w:cs="Arial"/>
          <w:color w:val="000000"/>
          <w:sz w:val="20"/>
          <w:szCs w:val="20"/>
        </w:rPr>
        <w:t xml:space="preserve"> of their degree program. </w:t>
      </w:r>
    </w:p>
    <w:p w:rsidR="0093798C" w:rsidRDefault="00A6494C">
      <w:pPr>
        <w:pBdr>
          <w:top w:val="nil"/>
          <w:left w:val="nil"/>
          <w:bottom w:val="nil"/>
          <w:right w:val="nil"/>
          <w:between w:val="nil"/>
        </w:pBdr>
        <w:spacing w:after="120" w:line="288" w:lineRule="auto"/>
        <w:rPr>
          <w:rFonts w:ascii="Arial" w:eastAsia="Arial" w:hAnsi="Arial" w:cs="Arial"/>
          <w:b/>
          <w:sz w:val="20"/>
          <w:szCs w:val="20"/>
        </w:rPr>
      </w:pPr>
      <w:r>
        <w:rPr>
          <w:rFonts w:ascii="Arial" w:eastAsia="Arial" w:hAnsi="Arial" w:cs="Arial"/>
          <w:b/>
          <w:sz w:val="20"/>
          <w:szCs w:val="20"/>
        </w:rPr>
        <w:t xml:space="preserve">ASU and Partner Institution Curriculum Requirements: </w:t>
      </w:r>
    </w:p>
    <w:p w:rsidR="0093798C" w:rsidRDefault="00A6494C">
      <w:pPr>
        <w:numPr>
          <w:ilvl w:val="0"/>
          <w:numId w:val="4"/>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Include course </w:t>
      </w:r>
      <w:r w:rsidR="00BF45F7">
        <w:rPr>
          <w:rFonts w:ascii="Arial" w:eastAsia="Arial" w:hAnsi="Arial" w:cs="Arial"/>
          <w:color w:val="000000"/>
          <w:sz w:val="20"/>
          <w:szCs w:val="20"/>
        </w:rPr>
        <w:t xml:space="preserve">number and </w:t>
      </w:r>
      <w:r>
        <w:rPr>
          <w:rFonts w:ascii="Arial" w:eastAsia="Arial" w:hAnsi="Arial" w:cs="Arial"/>
          <w:color w:val="000000"/>
          <w:sz w:val="20"/>
          <w:szCs w:val="20"/>
        </w:rPr>
        <w:t>titles so POS approvers at Graduate College can verify the correct courses</w:t>
      </w:r>
      <w:r w:rsidR="00BF45F7">
        <w:rPr>
          <w:rFonts w:ascii="Arial" w:eastAsia="Arial" w:hAnsi="Arial" w:cs="Arial"/>
          <w:color w:val="000000"/>
          <w:sz w:val="20"/>
          <w:szCs w:val="20"/>
        </w:rPr>
        <w:t>, e.g</w:t>
      </w:r>
      <w:r w:rsidR="00BF45F7" w:rsidRPr="001071F5">
        <w:rPr>
          <w:rFonts w:ascii="Arial" w:eastAsia="Arial" w:hAnsi="Arial" w:cs="Arial"/>
          <w:i/>
          <w:color w:val="000000"/>
          <w:sz w:val="20"/>
          <w:szCs w:val="20"/>
        </w:rPr>
        <w:t xml:space="preserve">. </w:t>
      </w:r>
      <w:r w:rsidR="00BF45F7" w:rsidRPr="00CF430F">
        <w:rPr>
          <w:rFonts w:ascii="Arial" w:eastAsia="Arial" w:hAnsi="Arial" w:cs="Arial"/>
          <w:color w:val="000000"/>
          <w:sz w:val="20"/>
          <w:szCs w:val="20"/>
        </w:rPr>
        <w:t>CSE 593: Applied Project (3)</w:t>
      </w:r>
      <w:r w:rsidR="00BF45F7">
        <w:rPr>
          <w:rFonts w:ascii="Arial" w:eastAsia="Arial" w:hAnsi="Arial" w:cs="Arial"/>
          <w:color w:val="000000"/>
          <w:sz w:val="20"/>
          <w:szCs w:val="20"/>
        </w:rPr>
        <w:t xml:space="preserve"> </w:t>
      </w:r>
    </w:p>
    <w:p w:rsidR="0093798C" w:rsidRDefault="00A6494C">
      <w:pPr>
        <w:numPr>
          <w:ilvl w:val="0"/>
          <w:numId w:val="4"/>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Make sure all course descriptions are up-to-date. </w:t>
      </w:r>
    </w:p>
    <w:p w:rsidR="0093798C" w:rsidRDefault="00A6494C">
      <w:pPr>
        <w:numPr>
          <w:ilvl w:val="0"/>
          <w:numId w:val="4"/>
        </w:numPr>
        <w:pBdr>
          <w:top w:val="nil"/>
          <w:left w:val="nil"/>
          <w:bottom w:val="nil"/>
          <w:right w:val="nil"/>
          <w:between w:val="nil"/>
        </w:pBdr>
        <w:spacing w:after="0" w:line="288" w:lineRule="auto"/>
        <w:rPr>
          <w:rFonts w:ascii="Arial" w:eastAsia="Arial" w:hAnsi="Arial" w:cs="Arial"/>
          <w:color w:val="000000"/>
          <w:sz w:val="20"/>
          <w:szCs w:val="20"/>
        </w:rPr>
      </w:pPr>
      <w:r>
        <w:rPr>
          <w:rFonts w:ascii="Arial" w:eastAsia="Arial" w:hAnsi="Arial" w:cs="Arial"/>
          <w:color w:val="000000"/>
          <w:sz w:val="20"/>
          <w:szCs w:val="20"/>
        </w:rPr>
        <w:t xml:space="preserve">List all course credit hours and ensure all the total credit hours in the table adds up. </w:t>
      </w:r>
    </w:p>
    <w:p w:rsidR="0093798C" w:rsidRDefault="00A6494C">
      <w:pPr>
        <w:numPr>
          <w:ilvl w:val="0"/>
          <w:numId w:val="4"/>
        </w:numPr>
        <w:pBdr>
          <w:top w:val="nil"/>
          <w:left w:val="nil"/>
          <w:bottom w:val="nil"/>
          <w:right w:val="nil"/>
          <w:between w:val="nil"/>
        </w:pBdr>
        <w:spacing w:after="120" w:line="288" w:lineRule="auto"/>
        <w:rPr>
          <w:rFonts w:ascii="Arial" w:eastAsia="Arial" w:hAnsi="Arial" w:cs="Arial"/>
          <w:color w:val="000000"/>
          <w:sz w:val="20"/>
          <w:szCs w:val="20"/>
        </w:rPr>
      </w:pPr>
      <w:r>
        <w:rPr>
          <w:rFonts w:ascii="Arial" w:eastAsia="Arial" w:hAnsi="Arial" w:cs="Arial"/>
          <w:color w:val="000000"/>
          <w:sz w:val="20"/>
          <w:szCs w:val="20"/>
        </w:rPr>
        <w:t>Approval of this POS requires that your courses correspond to accurate information in the ASU Course Catalog. Please en</w:t>
      </w:r>
      <w:r w:rsidR="00A42AFD">
        <w:rPr>
          <w:rFonts w:ascii="Arial" w:eastAsia="Arial" w:hAnsi="Arial" w:cs="Arial"/>
          <w:color w:val="000000"/>
          <w:sz w:val="20"/>
          <w:szCs w:val="20"/>
        </w:rPr>
        <w:t>s</w:t>
      </w:r>
      <w:r>
        <w:rPr>
          <w:rFonts w:ascii="Arial" w:eastAsia="Arial" w:hAnsi="Arial" w:cs="Arial"/>
          <w:color w:val="000000"/>
          <w:sz w:val="20"/>
          <w:szCs w:val="20"/>
        </w:rPr>
        <w:t>ure all ASU courses are active.</w:t>
      </w:r>
    </w:p>
    <w:p w:rsidR="0093798C" w:rsidRDefault="00C403CE">
      <w:pPr>
        <w:pBdr>
          <w:top w:val="nil"/>
          <w:left w:val="nil"/>
          <w:bottom w:val="nil"/>
          <w:right w:val="nil"/>
          <w:between w:val="nil"/>
        </w:pBdr>
        <w:spacing w:after="0" w:line="288" w:lineRule="auto"/>
        <w:rPr>
          <w:rFonts w:ascii="Arial" w:eastAsia="Arial" w:hAnsi="Arial" w:cs="Arial"/>
          <w:b/>
          <w:sz w:val="24"/>
          <w:szCs w:val="24"/>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257175</wp:posOffset>
                </wp:positionH>
                <wp:positionV relativeFrom="paragraph">
                  <wp:posOffset>5080</wp:posOffset>
                </wp:positionV>
                <wp:extent cx="5124450" cy="57150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124450" cy="571500"/>
                        </a:xfrm>
                        <a:prstGeom prst="rect">
                          <a:avLst/>
                        </a:prstGeom>
                        <a:solidFill>
                          <a:srgbClr val="D8D8D8"/>
                        </a:solidFill>
                        <a:ln>
                          <a:noFill/>
                        </a:ln>
                      </wps:spPr>
                      <wps:txbx>
                        <w:txbxContent>
                          <w:p w:rsidR="0093798C" w:rsidRPr="00C403CE" w:rsidRDefault="00A6494C">
                            <w:pPr>
                              <w:spacing w:line="275" w:lineRule="auto"/>
                              <w:jc w:val="center"/>
                              <w:textDirection w:val="btLr"/>
                              <w:rPr>
                                <w:sz w:val="28"/>
                                <w:szCs w:val="28"/>
                              </w:rPr>
                            </w:pPr>
                            <w:r w:rsidRPr="00C403CE">
                              <w:rPr>
                                <w:rFonts w:ascii="Arial" w:eastAsia="Arial" w:hAnsi="Arial" w:cs="Arial"/>
                                <w:b/>
                                <w:color w:val="000000"/>
                                <w:sz w:val="28"/>
                                <w:szCs w:val="28"/>
                              </w:rPr>
                              <w:t>Please Note: Do not include this instruction page with your completed POS.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18" o:spid="_x0000_s1026" style="position:absolute;margin-left:20.25pt;margin-top:.4pt;width:403.5pt;height: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" fillcolor="#d8d8d8" stroked="f">
                <v:textbox inset="2.53958mm,1.2694mm,2.53958mm,1.2694mm">
                  <w:txbxContent>
                    <w:p w:rsidR="0093798C" w:rsidRPr="00C403CE" w:rsidRDefault="00A6494C">
                      <w:pPr>
                        <w:spacing w:line="275" w:lineRule="auto"/>
                        <w:jc w:val="center"/>
                        <w:textDirection w:val="btLr"/>
                        <w:rPr>
                          <w:sz w:val="28"/>
                          <w:szCs w:val="28"/>
                        </w:rPr>
                      </w:pPr>
                      <w:r w:rsidRPr="00C403CE">
                        <w:rPr>
                          <w:rFonts w:ascii="Arial" w:eastAsia="Arial" w:hAnsi="Arial" w:cs="Arial"/>
                          <w:b/>
                          <w:color w:val="000000"/>
                          <w:sz w:val="28"/>
                          <w:szCs w:val="28"/>
                        </w:rPr>
                        <w:t>Please Note: Do not include this instruction page with your completed POS.</w:t>
                      </w:r>
                    </w:p>
                  </w:txbxContent>
                </v:textbox>
                <w10:wrap type="square"/>
              </v:rect>
            </w:pict>
          </mc:Fallback>
        </mc:AlternateContent>
      </w:r>
      <w:r w:rsidR="00A6494C">
        <w:br w:type="page"/>
      </w:r>
    </w:p>
    <w:p w:rsidR="0093798C" w:rsidRDefault="0093798C">
      <w:pPr>
        <w:spacing w:after="0"/>
        <w:rPr>
          <w:rFonts w:ascii="Arial" w:eastAsia="Arial" w:hAnsi="Arial" w:cs="Arial"/>
          <w:smallCaps/>
          <w:color w:val="7F7F7F"/>
        </w:rPr>
      </w:pPr>
    </w:p>
    <w:p w:rsidR="0093798C" w:rsidRDefault="00A6494C">
      <w:pPr>
        <w:tabs>
          <w:tab w:val="left" w:pos="2055"/>
        </w:tabs>
        <w:spacing w:after="0" w:line="240" w:lineRule="auto"/>
        <w:jc w:val="center"/>
        <w:rPr>
          <w:rFonts w:ascii="Arial" w:eastAsia="Arial" w:hAnsi="Arial" w:cs="Arial"/>
          <w:b/>
        </w:rPr>
      </w:pPr>
      <w:r>
        <w:rPr>
          <w:rFonts w:ascii="Arial" w:eastAsia="Arial" w:hAnsi="Arial" w:cs="Arial"/>
          <w:b/>
        </w:rPr>
        <w:t>EXHIBIT A</w:t>
      </w:r>
    </w:p>
    <w:p w:rsidR="000162FB" w:rsidRDefault="000162FB">
      <w:pPr>
        <w:tabs>
          <w:tab w:val="left" w:pos="2055"/>
        </w:tabs>
        <w:spacing w:after="0" w:line="240" w:lineRule="auto"/>
        <w:jc w:val="center"/>
        <w:rPr>
          <w:rFonts w:ascii="Arial" w:eastAsia="Arial" w:hAnsi="Arial" w:cs="Arial"/>
          <w:b/>
        </w:rPr>
      </w:pPr>
      <w:bookmarkStart w:id="4" w:name="_Hlk120800105"/>
      <w:r>
        <w:rPr>
          <w:rFonts w:ascii="Arial" w:eastAsia="Arial" w:hAnsi="Arial" w:cs="Arial"/>
          <w:b/>
        </w:rPr>
        <w:t xml:space="preserve">Sample 1 </w:t>
      </w:r>
    </w:p>
    <w:bookmarkEnd w:id="4"/>
    <w:p w:rsidR="0093798C" w:rsidRDefault="0093798C">
      <w:pPr>
        <w:tabs>
          <w:tab w:val="left" w:pos="2055"/>
        </w:tabs>
        <w:spacing w:after="0" w:line="240" w:lineRule="auto"/>
        <w:jc w:val="center"/>
        <w:rPr>
          <w:rFonts w:ascii="Arial" w:eastAsia="Arial" w:hAnsi="Arial" w:cs="Arial"/>
          <w:b/>
          <w:u w:val="single"/>
        </w:rPr>
      </w:pPr>
    </w:p>
    <w:tbl>
      <w:tblPr>
        <w:tblStyle w:val="ad"/>
        <w:tblW w:w="9344" w:type="dxa"/>
        <w:tblLayout w:type="fixed"/>
        <w:tblLook w:val="0600" w:firstRow="0" w:lastRow="0" w:firstColumn="0" w:lastColumn="0" w:noHBand="1" w:noVBand="1"/>
      </w:tblPr>
      <w:tblGrid>
        <w:gridCol w:w="2336"/>
        <w:gridCol w:w="2336"/>
        <w:gridCol w:w="2336"/>
        <w:gridCol w:w="2336"/>
      </w:tblGrid>
      <w:tr w:rsidR="0093798C">
        <w:trPr>
          <w:cantSplit/>
          <w:trHeight w:val="504"/>
        </w:trPr>
        <w:tc>
          <w:tcPr>
            <w:tcW w:w="9344" w:type="dxa"/>
            <w:gridSpan w:val="4"/>
            <w:shd w:val="clear" w:color="auto" w:fill="000000"/>
            <w:tcMar>
              <w:top w:w="0" w:type="dxa"/>
              <w:left w:w="115" w:type="dxa"/>
              <w:bottom w:w="0" w:type="dxa"/>
              <w:right w:w="115" w:type="dxa"/>
            </w:tcMar>
            <w:vAlign w:val="center"/>
          </w:tcPr>
          <w:p w:rsidR="0093798C" w:rsidRDefault="00A6494C" w:rsidP="00BF45F7">
            <w:pPr>
              <w:pStyle w:val="Heading3"/>
              <w:numPr>
                <w:ilvl w:val="0"/>
                <w:numId w:val="0"/>
              </w:numPr>
              <w:spacing w:line="240" w:lineRule="auto"/>
              <w:ind w:left="1800"/>
              <w:rPr>
                <w:rFonts w:ascii="Arial" w:eastAsia="Arial" w:hAnsi="Arial" w:cs="Arial"/>
              </w:rPr>
            </w:pPr>
            <w:bookmarkStart w:id="5" w:name="_heading=h.tyjcwt" w:colFirst="0" w:colLast="0"/>
            <w:bookmarkEnd w:id="5"/>
            <w:r>
              <w:rPr>
                <w:rFonts w:ascii="Arial" w:eastAsia="Arial" w:hAnsi="Arial" w:cs="Arial"/>
                <w:color w:val="FFFFFF"/>
              </w:rPr>
              <w:t>Curriculum of Plan of Study (POS) 1 + 1 Format</w:t>
            </w:r>
          </w:p>
        </w:tc>
      </w:tr>
      <w:tr w:rsidR="0093798C">
        <w:trPr>
          <w:cantSplit/>
          <w:trHeight w:val="909"/>
        </w:trPr>
        <w:tc>
          <w:tcPr>
            <w:tcW w:w="4672" w:type="dxa"/>
            <w:gridSpan w:val="2"/>
            <w:tcBorders>
              <w:right w:val="single" w:sz="12" w:space="0" w:color="000000"/>
            </w:tcBorders>
            <w:shd w:val="clear" w:color="auto" w:fill="auto"/>
            <w:tcMar>
              <w:top w:w="0" w:type="dxa"/>
              <w:left w:w="29" w:type="dxa"/>
              <w:bottom w:w="0" w:type="dxa"/>
              <w:right w:w="29" w:type="dxa"/>
            </w:tcMar>
            <w:vAlign w:val="center"/>
          </w:tcPr>
          <w:p w:rsidR="0093798C" w:rsidRDefault="00A6494C">
            <w:pPr>
              <w:pBdr>
                <w:top w:val="nil"/>
                <w:left w:val="nil"/>
                <w:bottom w:val="nil"/>
                <w:right w:val="nil"/>
                <w:between w:val="nil"/>
              </w:pBdr>
              <w:spacing w:after="0" w:line="288" w:lineRule="auto"/>
              <w:jc w:val="center"/>
              <w:rPr>
                <w:rFonts w:ascii="Arial" w:eastAsia="Arial" w:hAnsi="Arial" w:cs="Arial"/>
                <w:b/>
                <w:color w:val="FF0000"/>
                <w:sz w:val="20"/>
                <w:szCs w:val="20"/>
              </w:rPr>
            </w:pPr>
            <w:r>
              <w:rPr>
                <w:rFonts w:ascii="Arial" w:eastAsia="Arial" w:hAnsi="Arial" w:cs="Arial"/>
                <w:b/>
                <w:color w:val="FF0000"/>
                <w:sz w:val="20"/>
                <w:szCs w:val="20"/>
              </w:rPr>
              <w:t>Partner University Name (“XXX”)</w:t>
            </w:r>
          </w:p>
          <w:p w:rsidR="0093798C" w:rsidRDefault="00A6494C">
            <w:pPr>
              <w:pBdr>
                <w:top w:val="nil"/>
                <w:left w:val="nil"/>
                <w:bottom w:val="nil"/>
                <w:right w:val="nil"/>
                <w:between w:val="nil"/>
              </w:pBdr>
              <w:spacing w:after="0" w:line="288" w:lineRule="auto"/>
              <w:jc w:val="center"/>
              <w:rPr>
                <w:rFonts w:ascii="Arial" w:eastAsia="Arial" w:hAnsi="Arial" w:cs="Arial"/>
                <w:b/>
                <w:color w:val="FF0000"/>
                <w:sz w:val="20"/>
                <w:szCs w:val="20"/>
              </w:rPr>
            </w:pPr>
            <w:r>
              <w:rPr>
                <w:rFonts w:ascii="Arial" w:eastAsia="Arial" w:hAnsi="Arial" w:cs="Arial"/>
                <w:color w:val="FF0000"/>
                <w:sz w:val="20"/>
                <w:szCs w:val="20"/>
              </w:rPr>
              <w:t>College/School name</w:t>
            </w:r>
          </w:p>
          <w:p w:rsidR="0093798C" w:rsidRDefault="00A6494C">
            <w:pPr>
              <w:pBdr>
                <w:top w:val="nil"/>
                <w:left w:val="nil"/>
                <w:bottom w:val="nil"/>
                <w:right w:val="nil"/>
                <w:between w:val="nil"/>
              </w:pBdr>
              <w:spacing w:after="0" w:line="288" w:lineRule="auto"/>
              <w:jc w:val="center"/>
              <w:rPr>
                <w:rFonts w:ascii="Arial" w:eastAsia="Arial" w:hAnsi="Arial" w:cs="Arial"/>
                <w:color w:val="FF0000"/>
                <w:sz w:val="20"/>
                <w:szCs w:val="20"/>
              </w:rPr>
            </w:pPr>
            <w:r>
              <w:rPr>
                <w:rFonts w:ascii="Arial" w:eastAsia="Arial" w:hAnsi="Arial" w:cs="Arial"/>
                <w:color w:val="FF0000"/>
                <w:sz w:val="20"/>
                <w:szCs w:val="20"/>
              </w:rPr>
              <w:t>Master of ___</w:t>
            </w:r>
          </w:p>
          <w:p w:rsidR="0093798C" w:rsidRDefault="00A6494C">
            <w:pPr>
              <w:pBdr>
                <w:top w:val="nil"/>
                <w:left w:val="nil"/>
                <w:bottom w:val="nil"/>
                <w:right w:val="nil"/>
                <w:between w:val="nil"/>
              </w:pBdr>
              <w:spacing w:line="288" w:lineRule="auto"/>
              <w:jc w:val="center"/>
              <w:rPr>
                <w:rFonts w:ascii="Arial" w:eastAsia="Arial" w:hAnsi="Arial" w:cs="Arial"/>
                <w:color w:val="000000"/>
                <w:sz w:val="20"/>
                <w:szCs w:val="20"/>
              </w:rPr>
            </w:pPr>
            <w:r>
              <w:rPr>
                <w:rFonts w:ascii="Arial" w:eastAsia="Arial" w:hAnsi="Arial" w:cs="Arial"/>
                <w:color w:val="FF0000"/>
                <w:sz w:val="20"/>
                <w:szCs w:val="20"/>
              </w:rPr>
              <w:t>[Total credit hours __</w:t>
            </w:r>
            <w:proofErr w:type="gramStart"/>
            <w:r>
              <w:rPr>
                <w:rFonts w:ascii="Arial" w:eastAsia="Arial" w:hAnsi="Arial" w:cs="Arial"/>
                <w:color w:val="FF0000"/>
                <w:sz w:val="20"/>
                <w:szCs w:val="20"/>
              </w:rPr>
              <w:t>_ ]</w:t>
            </w:r>
            <w:proofErr w:type="gramEnd"/>
          </w:p>
        </w:tc>
        <w:tc>
          <w:tcPr>
            <w:tcW w:w="4672" w:type="dxa"/>
            <w:gridSpan w:val="2"/>
            <w:tcBorders>
              <w:left w:val="single" w:sz="12" w:space="0" w:color="000000"/>
            </w:tcBorders>
            <w:tcMar>
              <w:top w:w="0" w:type="dxa"/>
              <w:left w:w="29" w:type="dxa"/>
              <w:bottom w:w="0" w:type="dxa"/>
              <w:right w:w="29" w:type="dxa"/>
            </w:tcMar>
            <w:vAlign w:val="center"/>
          </w:tcPr>
          <w:p w:rsidR="0093798C" w:rsidRDefault="00A6494C">
            <w:pPr>
              <w:pBdr>
                <w:top w:val="nil"/>
                <w:left w:val="nil"/>
                <w:bottom w:val="nil"/>
                <w:right w:val="nil"/>
                <w:between w:val="nil"/>
              </w:pBdr>
              <w:spacing w:after="0" w:line="288" w:lineRule="auto"/>
              <w:jc w:val="center"/>
              <w:rPr>
                <w:rFonts w:ascii="Arial" w:eastAsia="Arial" w:hAnsi="Arial" w:cs="Arial"/>
                <w:b/>
                <w:color w:val="000000"/>
                <w:sz w:val="20"/>
                <w:szCs w:val="20"/>
              </w:rPr>
            </w:pPr>
            <w:r>
              <w:rPr>
                <w:rFonts w:ascii="Arial" w:eastAsia="Arial" w:hAnsi="Arial" w:cs="Arial"/>
                <w:b/>
                <w:color w:val="000000"/>
                <w:sz w:val="20"/>
                <w:szCs w:val="20"/>
              </w:rPr>
              <w:t>Arizona State University (ASU)</w:t>
            </w:r>
          </w:p>
          <w:p w:rsidR="0093798C" w:rsidRDefault="00A6494C">
            <w:pPr>
              <w:pBdr>
                <w:top w:val="nil"/>
                <w:left w:val="nil"/>
                <w:bottom w:val="nil"/>
                <w:right w:val="nil"/>
                <w:between w:val="nil"/>
              </w:pBdr>
              <w:spacing w:after="0" w:line="288" w:lineRule="auto"/>
              <w:jc w:val="center"/>
              <w:rPr>
                <w:rFonts w:ascii="Arial" w:eastAsia="Arial" w:hAnsi="Arial" w:cs="Arial"/>
                <w:b/>
                <w:color w:val="000000"/>
                <w:sz w:val="20"/>
                <w:szCs w:val="20"/>
              </w:rPr>
            </w:pPr>
            <w:r>
              <w:rPr>
                <w:rFonts w:ascii="Arial" w:eastAsia="Arial" w:hAnsi="Arial" w:cs="Arial"/>
                <w:color w:val="00A3E0"/>
                <w:sz w:val="20"/>
                <w:szCs w:val="20"/>
              </w:rPr>
              <w:t>College/School name</w:t>
            </w:r>
          </w:p>
          <w:p w:rsidR="0093798C" w:rsidRDefault="00A6494C">
            <w:pPr>
              <w:pBdr>
                <w:top w:val="nil"/>
                <w:left w:val="nil"/>
                <w:bottom w:val="nil"/>
                <w:right w:val="nil"/>
                <w:between w:val="nil"/>
              </w:pBdr>
              <w:spacing w:line="288" w:lineRule="auto"/>
              <w:jc w:val="center"/>
              <w:rPr>
                <w:rFonts w:ascii="Arial" w:eastAsia="Arial" w:hAnsi="Arial" w:cs="Arial"/>
                <w:color w:val="000000"/>
                <w:sz w:val="20"/>
                <w:szCs w:val="20"/>
              </w:rPr>
            </w:pPr>
            <w:r>
              <w:rPr>
                <w:rFonts w:ascii="Arial" w:eastAsia="Arial" w:hAnsi="Arial" w:cs="Arial"/>
                <w:color w:val="00A3E0"/>
                <w:sz w:val="20"/>
                <w:szCs w:val="20"/>
              </w:rPr>
              <w:t>Master of ___</w:t>
            </w:r>
            <w:r>
              <w:rPr>
                <w:rFonts w:ascii="Arial" w:eastAsia="Arial" w:hAnsi="Arial" w:cs="Arial"/>
                <w:color w:val="00A3E0"/>
                <w:sz w:val="20"/>
                <w:szCs w:val="20"/>
              </w:rPr>
              <w:br/>
              <w:t>[Total credit hours __</w:t>
            </w:r>
            <w:proofErr w:type="gramStart"/>
            <w:r>
              <w:rPr>
                <w:rFonts w:ascii="Arial" w:eastAsia="Arial" w:hAnsi="Arial" w:cs="Arial"/>
                <w:color w:val="00A3E0"/>
                <w:sz w:val="20"/>
                <w:szCs w:val="20"/>
              </w:rPr>
              <w:t>_ ]</w:t>
            </w:r>
            <w:proofErr w:type="gramEnd"/>
          </w:p>
        </w:tc>
      </w:tr>
      <w:tr w:rsidR="0093798C">
        <w:trPr>
          <w:cantSplit/>
          <w:trHeight w:val="360"/>
        </w:trPr>
        <w:tc>
          <w:tcPr>
            <w:tcW w:w="4672" w:type="dxa"/>
            <w:gridSpan w:val="2"/>
            <w:tcBorders>
              <w:right w:val="single" w:sz="12" w:space="0" w:color="000000"/>
            </w:tcBorders>
            <w:shd w:val="clear" w:color="auto" w:fill="auto"/>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Graduate/Matriculated Courses</w:t>
            </w:r>
          </w:p>
        </w:tc>
        <w:tc>
          <w:tcPr>
            <w:tcW w:w="4672" w:type="dxa"/>
            <w:gridSpan w:val="2"/>
            <w:tcBorders>
              <w:left w:val="single" w:sz="12" w:space="0" w:color="000000"/>
            </w:tcBorders>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Graduate/Matriculated Courses</w:t>
            </w:r>
          </w:p>
        </w:tc>
      </w:tr>
      <w:tr w:rsidR="0093798C">
        <w:trPr>
          <w:cantSplit/>
          <w:trHeight w:val="288"/>
        </w:trPr>
        <w:tc>
          <w:tcPr>
            <w:tcW w:w="4672" w:type="dxa"/>
            <w:gridSpan w:val="2"/>
            <w:tcBorders>
              <w:right w:val="single" w:sz="12" w:space="0" w:color="FFFFFF"/>
            </w:tcBorders>
            <w:shd w:val="clear" w:color="auto" w:fill="000000"/>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Year 1</w:t>
            </w:r>
          </w:p>
        </w:tc>
        <w:tc>
          <w:tcPr>
            <w:tcW w:w="4672" w:type="dxa"/>
            <w:gridSpan w:val="2"/>
            <w:tcBorders>
              <w:left w:val="single" w:sz="12" w:space="0" w:color="FFFFFF"/>
            </w:tcBorders>
            <w:shd w:val="clear" w:color="auto" w:fill="000000"/>
            <w:tcMar>
              <w:top w:w="0" w:type="dxa"/>
              <w:left w:w="115" w:type="dxa"/>
              <w:bottom w:w="0" w:type="dxa"/>
              <w:right w:w="115" w:type="dxa"/>
            </w:tcMar>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Year 2</w:t>
            </w:r>
          </w:p>
        </w:tc>
      </w:tr>
      <w:tr w:rsidR="0093798C">
        <w:trPr>
          <w:cantSplit/>
          <w:trHeight w:val="288"/>
        </w:trPr>
        <w:tc>
          <w:tcPr>
            <w:tcW w:w="2336" w:type="dxa"/>
            <w:tcBorders>
              <w:right w:val="single" w:sz="4" w:space="0" w:color="000000"/>
            </w:tcBorders>
            <w:shd w:val="clear" w:color="auto" w:fill="000000"/>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Semester</w:t>
            </w:r>
            <w:r>
              <w:rPr>
                <w:rFonts w:ascii="Arial" w:eastAsia="Arial" w:hAnsi="Arial" w:cs="Arial"/>
                <w:color w:val="FFFFFF"/>
                <w:sz w:val="16"/>
                <w:szCs w:val="16"/>
              </w:rPr>
              <w:t xml:space="preserve"> </w:t>
            </w:r>
            <w:r>
              <w:rPr>
                <w:rFonts w:ascii="Arial" w:eastAsia="Arial" w:hAnsi="Arial" w:cs="Arial"/>
                <w:b/>
                <w:color w:val="FFFFFF"/>
                <w:sz w:val="16"/>
                <w:szCs w:val="16"/>
              </w:rPr>
              <w:t>1</w:t>
            </w:r>
          </w:p>
        </w:tc>
        <w:tc>
          <w:tcPr>
            <w:tcW w:w="2336" w:type="dxa"/>
            <w:tcBorders>
              <w:left w:val="single" w:sz="4" w:space="0" w:color="000000"/>
              <w:right w:val="single" w:sz="12" w:space="0" w:color="FFFFFF"/>
            </w:tcBorders>
            <w:shd w:val="clear" w:color="auto" w:fill="000000"/>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Semester</w:t>
            </w:r>
            <w:r>
              <w:rPr>
                <w:rFonts w:ascii="Arial" w:eastAsia="Arial" w:hAnsi="Arial" w:cs="Arial"/>
                <w:color w:val="FFFFFF"/>
                <w:sz w:val="16"/>
                <w:szCs w:val="16"/>
              </w:rPr>
              <w:t xml:space="preserve"> </w:t>
            </w:r>
            <w:r>
              <w:rPr>
                <w:rFonts w:ascii="Arial" w:eastAsia="Arial" w:hAnsi="Arial" w:cs="Arial"/>
                <w:b/>
                <w:color w:val="FFFFFF"/>
                <w:sz w:val="16"/>
                <w:szCs w:val="16"/>
              </w:rPr>
              <w:t>2</w:t>
            </w:r>
          </w:p>
        </w:tc>
        <w:tc>
          <w:tcPr>
            <w:tcW w:w="2336" w:type="dxa"/>
            <w:tcBorders>
              <w:left w:val="single" w:sz="12" w:space="0" w:color="FFFFFF"/>
              <w:right w:val="single" w:sz="4" w:space="0" w:color="000000"/>
            </w:tcBorders>
            <w:shd w:val="clear" w:color="auto" w:fill="000000"/>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b/>
                <w:color w:val="FFFFFF"/>
                <w:sz w:val="16"/>
                <w:szCs w:val="16"/>
              </w:rPr>
            </w:pPr>
            <w:r>
              <w:rPr>
                <w:rFonts w:ascii="Arial" w:eastAsia="Arial" w:hAnsi="Arial" w:cs="Arial"/>
                <w:b/>
                <w:color w:val="FFFFFF"/>
                <w:sz w:val="16"/>
                <w:szCs w:val="16"/>
              </w:rPr>
              <w:t>Fall</w:t>
            </w:r>
          </w:p>
        </w:tc>
        <w:tc>
          <w:tcPr>
            <w:tcW w:w="2336" w:type="dxa"/>
            <w:tcBorders>
              <w:left w:val="single" w:sz="4" w:space="0" w:color="000000"/>
            </w:tcBorders>
            <w:shd w:val="clear" w:color="auto" w:fill="000000"/>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Fall</w:t>
            </w:r>
          </w:p>
        </w:tc>
      </w:tr>
      <w:tr w:rsidR="0093798C">
        <w:trPr>
          <w:cantSplit/>
          <w:trHeight w:val="864"/>
        </w:trPr>
        <w:tc>
          <w:tcPr>
            <w:tcW w:w="2336" w:type="dxa"/>
            <w:vMerge w:val="restart"/>
            <w:tcBorders>
              <w:right w:val="single" w:sz="4" w:space="0" w:color="000000"/>
            </w:tcBorders>
            <w:shd w:val="clear" w:color="auto" w:fill="auto"/>
            <w:tcMar>
              <w:top w:w="0" w:type="dxa"/>
              <w:left w:w="29" w:type="dxa"/>
              <w:bottom w:w="0" w:type="dxa"/>
              <w:right w:w="29" w:type="dxa"/>
            </w:tcMar>
          </w:tcPr>
          <w:p w:rsidR="00AD64FE" w:rsidRDefault="00A6494C">
            <w:pPr>
              <w:numPr>
                <w:ilvl w:val="0"/>
                <w:numId w:val="5"/>
              </w:numPr>
              <w:pBdr>
                <w:top w:val="nil"/>
                <w:left w:val="nil"/>
                <w:bottom w:val="nil"/>
                <w:right w:val="nil"/>
                <w:between w:val="nil"/>
              </w:pBdr>
              <w:spacing w:after="0" w:line="240" w:lineRule="auto"/>
              <w:ind w:hanging="123"/>
              <w:rPr>
                <w:rFonts w:ascii="Arial" w:eastAsia="Arial" w:hAnsi="Arial" w:cs="Arial"/>
                <w:color w:val="000000"/>
                <w:sz w:val="16"/>
                <w:szCs w:val="16"/>
              </w:rPr>
            </w:pPr>
            <w:r>
              <w:rPr>
                <w:rFonts w:ascii="Arial" w:eastAsia="Arial" w:hAnsi="Arial" w:cs="Arial"/>
                <w:color w:val="000000"/>
                <w:sz w:val="16"/>
                <w:szCs w:val="16"/>
              </w:rPr>
              <w:t>Courses</w:t>
            </w:r>
            <w:r w:rsidR="00AD64FE">
              <w:rPr>
                <w:rFonts w:ascii="Arial" w:eastAsia="Arial" w:hAnsi="Arial" w:cs="Arial"/>
                <w:color w:val="000000"/>
                <w:sz w:val="16"/>
                <w:szCs w:val="16"/>
              </w:rPr>
              <w:t xml:space="preserve"> e.g. </w:t>
            </w:r>
          </w:p>
          <w:p w:rsidR="0093798C" w:rsidRDefault="00AD64FE" w:rsidP="00AD64FE">
            <w:pPr>
              <w:pBdr>
                <w:top w:val="nil"/>
                <w:left w:val="nil"/>
                <w:bottom w:val="nil"/>
                <w:right w:val="nil"/>
                <w:between w:val="nil"/>
              </w:pBdr>
              <w:spacing w:after="0" w:line="240" w:lineRule="auto"/>
              <w:ind w:left="360"/>
              <w:rPr>
                <w:rFonts w:ascii="Arial" w:eastAsia="Arial" w:hAnsi="Arial" w:cs="Arial"/>
                <w:color w:val="000000"/>
                <w:sz w:val="16"/>
                <w:szCs w:val="16"/>
              </w:rPr>
            </w:pPr>
            <w:r>
              <w:rPr>
                <w:rFonts w:ascii="Arial" w:eastAsia="Arial" w:hAnsi="Arial" w:cs="Arial"/>
                <w:i/>
                <w:color w:val="000000"/>
                <w:sz w:val="16"/>
                <w:szCs w:val="16"/>
              </w:rPr>
              <w:t xml:space="preserve">e.g. </w:t>
            </w:r>
            <w:r w:rsidRPr="00AD64FE">
              <w:rPr>
                <w:rFonts w:ascii="Arial" w:eastAsia="Arial" w:hAnsi="Arial" w:cs="Arial"/>
                <w:i/>
                <w:color w:val="000000"/>
                <w:sz w:val="16"/>
                <w:szCs w:val="16"/>
              </w:rPr>
              <w:t>CSE 593: Applied Project (3)</w:t>
            </w:r>
          </w:p>
          <w:p w:rsidR="0093798C" w:rsidRDefault="00A6494C">
            <w:pPr>
              <w:numPr>
                <w:ilvl w:val="0"/>
                <w:numId w:val="5"/>
              </w:numPr>
              <w:pBdr>
                <w:top w:val="nil"/>
                <w:left w:val="nil"/>
                <w:bottom w:val="nil"/>
                <w:right w:val="nil"/>
                <w:between w:val="nil"/>
              </w:pBdr>
              <w:spacing w:after="0" w:line="240" w:lineRule="auto"/>
              <w:ind w:hanging="123"/>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5"/>
              </w:numPr>
              <w:pBdr>
                <w:top w:val="nil"/>
                <w:left w:val="nil"/>
                <w:bottom w:val="nil"/>
                <w:right w:val="nil"/>
                <w:between w:val="nil"/>
              </w:pBdr>
              <w:spacing w:after="0" w:line="240" w:lineRule="auto"/>
              <w:ind w:hanging="123"/>
              <w:rPr>
                <w:rFonts w:ascii="Arial" w:eastAsia="Arial" w:hAnsi="Arial" w:cs="Arial"/>
                <w:color w:val="000000"/>
                <w:sz w:val="16"/>
                <w:szCs w:val="16"/>
              </w:rPr>
            </w:pPr>
            <w:r>
              <w:rPr>
                <w:rFonts w:ascii="Arial" w:eastAsia="Arial" w:hAnsi="Arial" w:cs="Arial"/>
                <w:color w:val="000000"/>
                <w:sz w:val="16"/>
                <w:szCs w:val="16"/>
              </w:rPr>
              <w:t>Courses</w:t>
            </w:r>
          </w:p>
          <w:p w:rsidR="0093798C" w:rsidRDefault="0093798C">
            <w:pPr>
              <w:ind w:left="360" w:hanging="123"/>
              <w:rPr>
                <w:rFonts w:ascii="Arial" w:eastAsia="Arial" w:hAnsi="Arial" w:cs="Arial"/>
                <w:color w:val="000000"/>
                <w:sz w:val="16"/>
                <w:szCs w:val="16"/>
              </w:rPr>
            </w:pPr>
          </w:p>
        </w:tc>
        <w:tc>
          <w:tcPr>
            <w:tcW w:w="2336" w:type="dxa"/>
            <w:vMerge w:val="restart"/>
            <w:tcBorders>
              <w:left w:val="single" w:sz="4" w:space="0" w:color="000000"/>
              <w:right w:val="single" w:sz="12" w:space="0" w:color="000000"/>
            </w:tcBorders>
            <w:shd w:val="clear" w:color="auto" w:fill="auto"/>
            <w:tcMar>
              <w:top w:w="0" w:type="dxa"/>
              <w:left w:w="29" w:type="dxa"/>
              <w:bottom w:w="0" w:type="dxa"/>
              <w:right w:w="29" w:type="dxa"/>
            </w:tcMar>
          </w:tcPr>
          <w:p w:rsidR="0093798C" w:rsidRDefault="00A6494C">
            <w:pPr>
              <w:numPr>
                <w:ilvl w:val="0"/>
                <w:numId w:val="7"/>
              </w:numPr>
              <w:pBdr>
                <w:top w:val="nil"/>
                <w:left w:val="nil"/>
                <w:bottom w:val="nil"/>
                <w:right w:val="nil"/>
                <w:between w:val="nil"/>
              </w:pBdr>
              <w:spacing w:after="0" w:line="240" w:lineRule="auto"/>
              <w:ind w:hanging="159"/>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7"/>
              </w:numPr>
              <w:pBdr>
                <w:top w:val="nil"/>
                <w:left w:val="nil"/>
                <w:bottom w:val="nil"/>
                <w:right w:val="nil"/>
                <w:between w:val="nil"/>
              </w:pBdr>
              <w:spacing w:after="0" w:line="240" w:lineRule="auto"/>
              <w:ind w:hanging="159"/>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7"/>
              </w:numPr>
              <w:pBdr>
                <w:top w:val="nil"/>
                <w:left w:val="nil"/>
                <w:bottom w:val="nil"/>
                <w:right w:val="nil"/>
                <w:between w:val="nil"/>
              </w:pBdr>
              <w:spacing w:after="0" w:line="240" w:lineRule="auto"/>
              <w:ind w:hanging="159"/>
              <w:rPr>
                <w:rFonts w:ascii="Arial" w:eastAsia="Arial" w:hAnsi="Arial" w:cs="Arial"/>
                <w:color w:val="000000"/>
                <w:sz w:val="16"/>
                <w:szCs w:val="16"/>
              </w:rPr>
            </w:pPr>
            <w:r>
              <w:rPr>
                <w:rFonts w:ascii="Arial" w:eastAsia="Arial" w:hAnsi="Arial" w:cs="Arial"/>
                <w:color w:val="000000"/>
                <w:sz w:val="16"/>
                <w:szCs w:val="16"/>
              </w:rPr>
              <w:t xml:space="preserve">Courses </w:t>
            </w:r>
          </w:p>
        </w:tc>
        <w:tc>
          <w:tcPr>
            <w:tcW w:w="2336" w:type="dxa"/>
            <w:tcBorders>
              <w:left w:val="single" w:sz="12" w:space="0" w:color="000000"/>
              <w:right w:val="single" w:sz="4" w:space="0" w:color="000000"/>
            </w:tcBorders>
            <w:shd w:val="clear" w:color="auto" w:fill="auto"/>
            <w:tcMar>
              <w:top w:w="0" w:type="dxa"/>
              <w:left w:w="29" w:type="dxa"/>
              <w:bottom w:w="0" w:type="dxa"/>
              <w:right w:w="29" w:type="dxa"/>
            </w:tcMar>
          </w:tcPr>
          <w:p w:rsidR="0093798C" w:rsidRDefault="00A6494C">
            <w:pPr>
              <w:numPr>
                <w:ilvl w:val="0"/>
                <w:numId w:val="3"/>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3"/>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3"/>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 xml:space="preserve">Courses </w:t>
            </w:r>
            <w:r>
              <w:rPr>
                <w:rFonts w:ascii="Arial" w:eastAsia="Arial" w:hAnsi="Arial" w:cs="Arial"/>
                <w:color w:val="000000"/>
                <w:sz w:val="16"/>
                <w:szCs w:val="16"/>
              </w:rPr>
              <w:br/>
            </w:r>
          </w:p>
        </w:tc>
        <w:tc>
          <w:tcPr>
            <w:tcW w:w="2336" w:type="dxa"/>
            <w:tcBorders>
              <w:left w:val="single" w:sz="4" w:space="0" w:color="000000"/>
            </w:tcBorders>
            <w:shd w:val="clear" w:color="auto" w:fill="auto"/>
            <w:tcMar>
              <w:top w:w="0" w:type="dxa"/>
              <w:left w:w="29" w:type="dxa"/>
              <w:bottom w:w="0" w:type="dxa"/>
              <w:right w:w="29" w:type="dxa"/>
            </w:tcMar>
          </w:tcPr>
          <w:p w:rsidR="0093798C" w:rsidRDefault="00A6494C">
            <w:pPr>
              <w:numPr>
                <w:ilvl w:val="0"/>
                <w:numId w:val="8"/>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8"/>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8"/>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 xml:space="preserve">Courses </w:t>
            </w:r>
          </w:p>
        </w:tc>
      </w:tr>
      <w:tr w:rsidR="0093798C">
        <w:trPr>
          <w:cantSplit/>
          <w:trHeight w:val="288"/>
        </w:trPr>
        <w:tc>
          <w:tcPr>
            <w:tcW w:w="2336" w:type="dxa"/>
            <w:vMerge/>
            <w:tcBorders>
              <w:right w:val="single" w:sz="4" w:space="0" w:color="000000"/>
            </w:tcBorders>
            <w:shd w:val="clear" w:color="auto" w:fill="auto"/>
            <w:tcMar>
              <w:top w:w="0" w:type="dxa"/>
              <w:left w:w="29" w:type="dxa"/>
              <w:bottom w:w="0" w:type="dxa"/>
              <w:right w:w="29" w:type="dxa"/>
            </w:tcMar>
          </w:tcPr>
          <w:p w:rsidR="0093798C" w:rsidRDefault="0093798C">
            <w:pPr>
              <w:widowControl w:val="0"/>
              <w:pBdr>
                <w:top w:val="nil"/>
                <w:left w:val="nil"/>
                <w:bottom w:val="nil"/>
                <w:right w:val="nil"/>
                <w:between w:val="nil"/>
              </w:pBdr>
              <w:spacing w:after="0"/>
              <w:rPr>
                <w:rFonts w:ascii="Arial" w:eastAsia="Arial" w:hAnsi="Arial" w:cs="Arial"/>
                <w:color w:val="000000"/>
                <w:sz w:val="16"/>
                <w:szCs w:val="16"/>
              </w:rPr>
            </w:pPr>
          </w:p>
        </w:tc>
        <w:tc>
          <w:tcPr>
            <w:tcW w:w="2336" w:type="dxa"/>
            <w:vMerge/>
            <w:tcBorders>
              <w:left w:val="single" w:sz="4" w:space="0" w:color="000000"/>
              <w:right w:val="single" w:sz="12" w:space="0" w:color="000000"/>
            </w:tcBorders>
            <w:shd w:val="clear" w:color="auto" w:fill="auto"/>
            <w:tcMar>
              <w:top w:w="0" w:type="dxa"/>
              <w:left w:w="29" w:type="dxa"/>
              <w:bottom w:w="0" w:type="dxa"/>
              <w:right w:w="29" w:type="dxa"/>
            </w:tcMar>
          </w:tcPr>
          <w:p w:rsidR="0093798C" w:rsidRDefault="0093798C">
            <w:pPr>
              <w:widowControl w:val="0"/>
              <w:pBdr>
                <w:top w:val="nil"/>
                <w:left w:val="nil"/>
                <w:bottom w:val="nil"/>
                <w:right w:val="nil"/>
                <w:between w:val="nil"/>
              </w:pBdr>
              <w:spacing w:after="0"/>
              <w:rPr>
                <w:rFonts w:ascii="Arial" w:eastAsia="Arial" w:hAnsi="Arial" w:cs="Arial"/>
                <w:color w:val="000000"/>
                <w:sz w:val="16"/>
                <w:szCs w:val="16"/>
              </w:rPr>
            </w:pPr>
          </w:p>
        </w:tc>
        <w:tc>
          <w:tcPr>
            <w:tcW w:w="2336" w:type="dxa"/>
            <w:tcBorders>
              <w:left w:val="single" w:sz="12" w:space="0" w:color="000000"/>
              <w:right w:val="single" w:sz="4" w:space="0" w:color="000000"/>
            </w:tcBorders>
            <w:shd w:val="clear" w:color="auto" w:fill="000000"/>
            <w:tcMar>
              <w:top w:w="0" w:type="dxa"/>
              <w:left w:w="29" w:type="dxa"/>
              <w:bottom w:w="0" w:type="dxa"/>
              <w:right w:w="29" w:type="dxa"/>
            </w:tcMar>
            <w:vAlign w:val="center"/>
          </w:tcPr>
          <w:p w:rsidR="0093798C" w:rsidRDefault="00A6494C">
            <w:pPr>
              <w:jc w:val="center"/>
              <w:rPr>
                <w:rFonts w:ascii="Arial" w:eastAsia="Arial" w:hAnsi="Arial" w:cs="Arial"/>
                <w:b/>
                <w:smallCaps/>
                <w:color w:val="FFFFFF"/>
                <w:sz w:val="16"/>
                <w:szCs w:val="16"/>
                <w:u w:val="single"/>
              </w:rPr>
            </w:pPr>
            <w:r>
              <w:rPr>
                <w:rFonts w:ascii="Arial" w:eastAsia="Arial" w:hAnsi="Arial" w:cs="Arial"/>
                <w:b/>
                <w:color w:val="FFFFFF"/>
                <w:sz w:val="16"/>
                <w:szCs w:val="16"/>
              </w:rPr>
              <w:t>Spring</w:t>
            </w:r>
          </w:p>
        </w:tc>
        <w:tc>
          <w:tcPr>
            <w:tcW w:w="2336" w:type="dxa"/>
            <w:tcBorders>
              <w:left w:val="single" w:sz="4" w:space="0" w:color="000000"/>
            </w:tcBorders>
            <w:shd w:val="clear" w:color="auto" w:fill="000000"/>
            <w:tcMar>
              <w:top w:w="0" w:type="dxa"/>
              <w:left w:w="29" w:type="dxa"/>
              <w:bottom w:w="0" w:type="dxa"/>
              <w:right w:w="29" w:type="dxa"/>
            </w:tcMar>
            <w:vAlign w:val="center"/>
          </w:tcPr>
          <w:p w:rsidR="0093798C" w:rsidRDefault="00A6494C">
            <w:pPr>
              <w:jc w:val="center"/>
              <w:rPr>
                <w:rFonts w:ascii="Arial" w:eastAsia="Arial" w:hAnsi="Arial" w:cs="Arial"/>
                <w:b/>
                <w:smallCaps/>
                <w:color w:val="FFFFFF"/>
                <w:sz w:val="16"/>
                <w:szCs w:val="16"/>
                <w:u w:val="single"/>
              </w:rPr>
            </w:pPr>
            <w:r>
              <w:rPr>
                <w:rFonts w:ascii="Arial" w:eastAsia="Arial" w:hAnsi="Arial" w:cs="Arial"/>
                <w:b/>
                <w:color w:val="FFFFFF"/>
                <w:sz w:val="16"/>
                <w:szCs w:val="16"/>
              </w:rPr>
              <w:t>Spring</w:t>
            </w:r>
          </w:p>
        </w:tc>
      </w:tr>
      <w:tr w:rsidR="0093798C">
        <w:trPr>
          <w:cantSplit/>
          <w:trHeight w:val="864"/>
        </w:trPr>
        <w:tc>
          <w:tcPr>
            <w:tcW w:w="2336" w:type="dxa"/>
            <w:vMerge/>
            <w:tcBorders>
              <w:right w:val="single" w:sz="4" w:space="0" w:color="000000"/>
            </w:tcBorders>
            <w:shd w:val="clear" w:color="auto" w:fill="auto"/>
            <w:tcMar>
              <w:top w:w="0" w:type="dxa"/>
              <w:left w:w="29" w:type="dxa"/>
              <w:bottom w:w="0" w:type="dxa"/>
              <w:right w:w="29" w:type="dxa"/>
            </w:tcMar>
          </w:tcPr>
          <w:p w:rsidR="0093798C" w:rsidRDefault="0093798C">
            <w:pPr>
              <w:widowControl w:val="0"/>
              <w:pBdr>
                <w:top w:val="nil"/>
                <w:left w:val="nil"/>
                <w:bottom w:val="nil"/>
                <w:right w:val="nil"/>
                <w:between w:val="nil"/>
              </w:pBdr>
              <w:spacing w:after="0"/>
              <w:rPr>
                <w:rFonts w:ascii="Arial" w:eastAsia="Arial" w:hAnsi="Arial" w:cs="Arial"/>
                <w:b/>
                <w:smallCaps/>
                <w:color w:val="FFFFFF"/>
                <w:sz w:val="16"/>
                <w:szCs w:val="16"/>
                <w:u w:val="single"/>
              </w:rPr>
            </w:pPr>
          </w:p>
        </w:tc>
        <w:tc>
          <w:tcPr>
            <w:tcW w:w="2336" w:type="dxa"/>
            <w:vMerge/>
            <w:tcBorders>
              <w:left w:val="single" w:sz="4" w:space="0" w:color="000000"/>
              <w:right w:val="single" w:sz="12" w:space="0" w:color="000000"/>
            </w:tcBorders>
            <w:shd w:val="clear" w:color="auto" w:fill="auto"/>
            <w:tcMar>
              <w:top w:w="0" w:type="dxa"/>
              <w:left w:w="29" w:type="dxa"/>
              <w:bottom w:w="0" w:type="dxa"/>
              <w:right w:w="29" w:type="dxa"/>
            </w:tcMar>
          </w:tcPr>
          <w:p w:rsidR="0093798C" w:rsidRDefault="0093798C">
            <w:pPr>
              <w:widowControl w:val="0"/>
              <w:pBdr>
                <w:top w:val="nil"/>
                <w:left w:val="nil"/>
                <w:bottom w:val="nil"/>
                <w:right w:val="nil"/>
                <w:between w:val="nil"/>
              </w:pBdr>
              <w:spacing w:after="0"/>
              <w:rPr>
                <w:rFonts w:ascii="Arial" w:eastAsia="Arial" w:hAnsi="Arial" w:cs="Arial"/>
                <w:b/>
                <w:smallCaps/>
                <w:color w:val="FFFFFF"/>
                <w:sz w:val="16"/>
                <w:szCs w:val="16"/>
                <w:u w:val="single"/>
              </w:rPr>
            </w:pPr>
          </w:p>
        </w:tc>
        <w:tc>
          <w:tcPr>
            <w:tcW w:w="2336" w:type="dxa"/>
            <w:tcBorders>
              <w:left w:val="single" w:sz="12" w:space="0" w:color="000000"/>
              <w:bottom w:val="single" w:sz="12" w:space="0" w:color="000000"/>
              <w:right w:val="single" w:sz="4" w:space="0" w:color="000000"/>
            </w:tcBorders>
            <w:shd w:val="clear" w:color="auto" w:fill="auto"/>
            <w:tcMar>
              <w:top w:w="0" w:type="dxa"/>
              <w:left w:w="29" w:type="dxa"/>
              <w:bottom w:w="0" w:type="dxa"/>
              <w:right w:w="29" w:type="dxa"/>
            </w:tcMar>
          </w:tcPr>
          <w:p w:rsidR="0093798C" w:rsidRDefault="00A6494C">
            <w:pPr>
              <w:numPr>
                <w:ilvl w:val="0"/>
                <w:numId w:val="6"/>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6"/>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6"/>
              </w:numPr>
              <w:pBdr>
                <w:top w:val="nil"/>
                <w:left w:val="nil"/>
                <w:bottom w:val="nil"/>
                <w:right w:val="nil"/>
                <w:between w:val="nil"/>
              </w:pBdr>
              <w:spacing w:after="0" w:line="240" w:lineRule="auto"/>
              <w:ind w:left="457" w:hanging="180"/>
              <w:rPr>
                <w:rFonts w:ascii="Arial" w:eastAsia="Arial" w:hAnsi="Arial" w:cs="Arial"/>
                <w:color w:val="000000"/>
                <w:sz w:val="16"/>
                <w:szCs w:val="16"/>
              </w:rPr>
            </w:pPr>
            <w:r>
              <w:rPr>
                <w:rFonts w:ascii="Arial" w:eastAsia="Arial" w:hAnsi="Arial" w:cs="Arial"/>
                <w:color w:val="000000"/>
                <w:sz w:val="16"/>
                <w:szCs w:val="16"/>
              </w:rPr>
              <w:t xml:space="preserve">Courses </w:t>
            </w:r>
          </w:p>
          <w:p w:rsidR="0093798C" w:rsidRDefault="0093798C">
            <w:pPr>
              <w:ind w:left="457" w:hanging="180"/>
              <w:rPr>
                <w:rFonts w:ascii="Arial" w:eastAsia="Arial" w:hAnsi="Arial" w:cs="Arial"/>
                <w:b/>
                <w:smallCaps/>
                <w:color w:val="000000"/>
                <w:sz w:val="16"/>
                <w:szCs w:val="16"/>
                <w:u w:val="single"/>
              </w:rPr>
            </w:pPr>
          </w:p>
        </w:tc>
        <w:tc>
          <w:tcPr>
            <w:tcW w:w="2336" w:type="dxa"/>
            <w:tcBorders>
              <w:left w:val="single" w:sz="4" w:space="0" w:color="000000"/>
              <w:bottom w:val="single" w:sz="12" w:space="0" w:color="000000"/>
            </w:tcBorders>
            <w:shd w:val="clear" w:color="auto" w:fill="auto"/>
            <w:tcMar>
              <w:top w:w="0" w:type="dxa"/>
              <w:left w:w="29" w:type="dxa"/>
              <w:bottom w:w="0" w:type="dxa"/>
              <w:right w:w="29" w:type="dxa"/>
            </w:tcMar>
          </w:tcPr>
          <w:p w:rsidR="0093798C" w:rsidRDefault="00A6494C">
            <w:pPr>
              <w:numPr>
                <w:ilvl w:val="0"/>
                <w:numId w:val="9"/>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9"/>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9"/>
              </w:numPr>
              <w:pBdr>
                <w:top w:val="nil"/>
                <w:left w:val="nil"/>
                <w:bottom w:val="nil"/>
                <w:right w:val="nil"/>
                <w:between w:val="nil"/>
              </w:pBdr>
              <w:spacing w:after="0" w:line="240" w:lineRule="auto"/>
              <w:ind w:left="428" w:hanging="180"/>
              <w:rPr>
                <w:rFonts w:ascii="Arial" w:eastAsia="Arial" w:hAnsi="Arial" w:cs="Arial"/>
                <w:color w:val="000000"/>
                <w:sz w:val="16"/>
                <w:szCs w:val="16"/>
              </w:rPr>
            </w:pPr>
            <w:r>
              <w:rPr>
                <w:rFonts w:ascii="Arial" w:eastAsia="Arial" w:hAnsi="Arial" w:cs="Arial"/>
                <w:color w:val="000000"/>
                <w:sz w:val="16"/>
                <w:szCs w:val="16"/>
              </w:rPr>
              <w:t xml:space="preserve">Courses </w:t>
            </w:r>
          </w:p>
        </w:tc>
      </w:tr>
      <w:tr w:rsidR="0093798C">
        <w:trPr>
          <w:cantSplit/>
          <w:trHeight w:val="372"/>
        </w:trPr>
        <w:tc>
          <w:tcPr>
            <w:tcW w:w="2336" w:type="dxa"/>
            <w:tcBorders>
              <w:top w:val="single" w:sz="12" w:space="0" w:color="000000"/>
              <w:bottom w:val="single" w:sz="8" w:space="0" w:color="000000"/>
              <w:right w:val="single" w:sz="4" w:space="0" w:color="000000"/>
            </w:tcBorders>
            <w:shd w:val="clear" w:color="auto" w:fill="FFFFFF"/>
            <w:tcMar>
              <w:top w:w="0" w:type="dxa"/>
              <w:left w:w="29" w:type="dxa"/>
              <w:bottom w:w="0" w:type="dxa"/>
              <w:right w:w="29" w:type="dxa"/>
            </w:tcMar>
            <w:vAlign w:val="center"/>
          </w:tcPr>
          <w:p w:rsidR="0093798C" w:rsidRDefault="00A6494C">
            <w:pPr>
              <w:pBdr>
                <w:top w:val="nil"/>
                <w:left w:val="nil"/>
                <w:bottom w:val="nil"/>
                <w:right w:val="nil"/>
                <w:between w:val="nil"/>
              </w:pBdr>
              <w:ind w:left="360" w:hanging="123"/>
              <w:rPr>
                <w:rFonts w:ascii="Arial" w:eastAsia="Arial" w:hAnsi="Arial" w:cs="Arial"/>
                <w:color w:val="000000"/>
                <w:sz w:val="16"/>
                <w:szCs w:val="16"/>
              </w:rPr>
            </w:pPr>
            <w:r>
              <w:rPr>
                <w:rFonts w:ascii="Arial" w:eastAsia="Arial" w:hAnsi="Arial" w:cs="Arial"/>
                <w:color w:val="000000"/>
                <w:sz w:val="16"/>
                <w:szCs w:val="16"/>
              </w:rPr>
              <w:t>Total credits: </w:t>
            </w:r>
          </w:p>
        </w:tc>
        <w:tc>
          <w:tcPr>
            <w:tcW w:w="2336" w:type="dxa"/>
            <w:tcBorders>
              <w:top w:val="single" w:sz="12" w:space="0" w:color="000000"/>
              <w:left w:val="single" w:sz="4" w:space="0" w:color="000000"/>
              <w:bottom w:val="single" w:sz="8" w:space="0" w:color="000000"/>
              <w:right w:val="single" w:sz="12" w:space="0" w:color="000000"/>
            </w:tcBorders>
            <w:shd w:val="clear" w:color="auto" w:fill="FFFFFF"/>
            <w:tcMar>
              <w:top w:w="0" w:type="dxa"/>
              <w:left w:w="29" w:type="dxa"/>
              <w:bottom w:w="0" w:type="dxa"/>
              <w:right w:w="29" w:type="dxa"/>
            </w:tcMar>
            <w:vAlign w:val="center"/>
          </w:tcPr>
          <w:p w:rsidR="0093798C" w:rsidRDefault="00A6494C">
            <w:pPr>
              <w:pBdr>
                <w:top w:val="nil"/>
                <w:left w:val="nil"/>
                <w:bottom w:val="nil"/>
                <w:right w:val="nil"/>
                <w:between w:val="nil"/>
              </w:pBdr>
              <w:ind w:left="360" w:hanging="151"/>
              <w:rPr>
                <w:rFonts w:ascii="Arial" w:eastAsia="Arial" w:hAnsi="Arial" w:cs="Arial"/>
                <w:color w:val="000000"/>
                <w:sz w:val="16"/>
                <w:szCs w:val="16"/>
              </w:rPr>
            </w:pPr>
            <w:r>
              <w:rPr>
                <w:rFonts w:ascii="Arial" w:eastAsia="Arial" w:hAnsi="Arial" w:cs="Arial"/>
                <w:color w:val="000000"/>
                <w:sz w:val="16"/>
                <w:szCs w:val="16"/>
              </w:rPr>
              <w:t>Total credits: </w:t>
            </w:r>
          </w:p>
        </w:tc>
        <w:tc>
          <w:tcPr>
            <w:tcW w:w="2336" w:type="dxa"/>
            <w:tcBorders>
              <w:top w:val="single" w:sz="12" w:space="0" w:color="000000"/>
              <w:left w:val="single" w:sz="12" w:space="0" w:color="000000"/>
              <w:bottom w:val="single" w:sz="8" w:space="0" w:color="000000"/>
              <w:right w:val="single" w:sz="4" w:space="0" w:color="000000"/>
            </w:tcBorders>
            <w:shd w:val="clear" w:color="auto" w:fill="FFFFFF"/>
            <w:tcMar>
              <w:top w:w="0" w:type="dxa"/>
              <w:left w:w="29" w:type="dxa"/>
              <w:bottom w:w="0" w:type="dxa"/>
              <w:right w:w="29" w:type="dxa"/>
            </w:tcMar>
            <w:vAlign w:val="center"/>
          </w:tcPr>
          <w:p w:rsidR="0093798C" w:rsidRDefault="00A6494C">
            <w:pPr>
              <w:pBdr>
                <w:top w:val="nil"/>
                <w:left w:val="nil"/>
                <w:bottom w:val="nil"/>
                <w:right w:val="nil"/>
                <w:between w:val="nil"/>
              </w:pBdr>
              <w:ind w:left="457" w:hanging="180"/>
              <w:rPr>
                <w:rFonts w:ascii="Arial" w:eastAsia="Arial" w:hAnsi="Arial" w:cs="Arial"/>
                <w:color w:val="000000"/>
                <w:sz w:val="16"/>
                <w:szCs w:val="16"/>
              </w:rPr>
            </w:pPr>
            <w:r>
              <w:rPr>
                <w:rFonts w:ascii="Arial" w:eastAsia="Arial" w:hAnsi="Arial" w:cs="Arial"/>
                <w:color w:val="000000"/>
                <w:sz w:val="16"/>
                <w:szCs w:val="16"/>
              </w:rPr>
              <w:t>Total credits: </w:t>
            </w:r>
          </w:p>
        </w:tc>
        <w:tc>
          <w:tcPr>
            <w:tcW w:w="2336" w:type="dxa"/>
            <w:tcBorders>
              <w:top w:val="single" w:sz="12" w:space="0" w:color="000000"/>
              <w:left w:val="single" w:sz="4" w:space="0" w:color="000000"/>
              <w:bottom w:val="single" w:sz="8" w:space="0" w:color="000000"/>
            </w:tcBorders>
            <w:shd w:val="clear" w:color="auto" w:fill="FFFFFF"/>
            <w:tcMar>
              <w:top w:w="0" w:type="dxa"/>
              <w:left w:w="29" w:type="dxa"/>
              <w:bottom w:w="0" w:type="dxa"/>
              <w:right w:w="29" w:type="dxa"/>
            </w:tcMar>
            <w:vAlign w:val="center"/>
          </w:tcPr>
          <w:p w:rsidR="0093798C" w:rsidRDefault="00A6494C">
            <w:pPr>
              <w:pBdr>
                <w:top w:val="nil"/>
                <w:left w:val="nil"/>
                <w:bottom w:val="nil"/>
                <w:right w:val="nil"/>
                <w:between w:val="nil"/>
              </w:pBdr>
              <w:ind w:left="428" w:hanging="180"/>
              <w:rPr>
                <w:rFonts w:ascii="Arial" w:eastAsia="Arial" w:hAnsi="Arial" w:cs="Arial"/>
                <w:color w:val="000000"/>
                <w:sz w:val="16"/>
                <w:szCs w:val="16"/>
              </w:rPr>
            </w:pPr>
            <w:r>
              <w:rPr>
                <w:rFonts w:ascii="Arial" w:eastAsia="Arial" w:hAnsi="Arial" w:cs="Arial"/>
                <w:color w:val="000000"/>
                <w:sz w:val="16"/>
                <w:szCs w:val="16"/>
              </w:rPr>
              <w:t>Total credits: </w:t>
            </w:r>
          </w:p>
        </w:tc>
      </w:tr>
      <w:tr w:rsidR="0093798C">
        <w:trPr>
          <w:cantSplit/>
          <w:trHeight w:val="547"/>
        </w:trPr>
        <w:tc>
          <w:tcPr>
            <w:tcW w:w="4672" w:type="dxa"/>
            <w:gridSpan w:val="2"/>
            <w:tcBorders>
              <w:top w:val="single" w:sz="8" w:space="0" w:color="000000"/>
              <w:right w:val="single" w:sz="12" w:space="0" w:color="000000"/>
            </w:tcBorders>
            <w:shd w:val="clear" w:color="auto" w:fill="FF9B9D"/>
            <w:tcMar>
              <w:top w:w="0" w:type="dxa"/>
              <w:left w:w="29" w:type="dxa"/>
              <w:bottom w:w="0" w:type="dxa"/>
              <w:right w:w="29" w:type="dxa"/>
            </w:tcMar>
            <w:vAlign w:val="center"/>
          </w:tcPr>
          <w:p w:rsidR="0093798C" w:rsidRDefault="00BF45F7" w:rsidP="00BF45F7">
            <w:pPr>
              <w:pBdr>
                <w:top w:val="nil"/>
                <w:left w:val="nil"/>
                <w:bottom w:val="nil"/>
                <w:right w:val="nil"/>
                <w:between w:val="nil"/>
              </w:pBdr>
              <w:ind w:left="58"/>
              <w:jc w:val="center"/>
              <w:rPr>
                <w:rFonts w:ascii="Arial" w:eastAsia="Arial" w:hAnsi="Arial" w:cs="Arial"/>
                <w:b/>
                <w:color w:val="000000"/>
                <w:sz w:val="16"/>
                <w:szCs w:val="16"/>
              </w:rPr>
            </w:pPr>
            <w:r>
              <w:rPr>
                <w:rFonts w:ascii="Arial" w:eastAsia="Arial" w:hAnsi="Arial" w:cs="Arial"/>
                <w:b/>
                <w:color w:val="000000"/>
                <w:sz w:val="16"/>
                <w:szCs w:val="16"/>
              </w:rPr>
              <w:t>C</w:t>
            </w:r>
            <w:r w:rsidR="00A6494C">
              <w:rPr>
                <w:rFonts w:ascii="Arial" w:eastAsia="Arial" w:hAnsi="Arial" w:cs="Arial"/>
                <w:b/>
                <w:color w:val="000000"/>
                <w:sz w:val="16"/>
                <w:szCs w:val="16"/>
              </w:rPr>
              <w:t>redit</w:t>
            </w:r>
            <w:r>
              <w:rPr>
                <w:rFonts w:ascii="Arial" w:eastAsia="Arial" w:hAnsi="Arial" w:cs="Arial"/>
                <w:b/>
                <w:color w:val="000000"/>
                <w:sz w:val="16"/>
                <w:szCs w:val="16"/>
              </w:rPr>
              <w:t xml:space="preserve">s </w:t>
            </w:r>
            <w:r w:rsidR="00A6494C">
              <w:rPr>
                <w:rFonts w:ascii="Arial" w:eastAsia="Arial" w:hAnsi="Arial" w:cs="Arial"/>
                <w:b/>
                <w:color w:val="000000"/>
                <w:sz w:val="16"/>
                <w:szCs w:val="16"/>
              </w:rPr>
              <w:t xml:space="preserve">transferred </w:t>
            </w:r>
            <w:r>
              <w:rPr>
                <w:rFonts w:ascii="Arial" w:eastAsia="Arial" w:hAnsi="Arial" w:cs="Arial"/>
                <w:b/>
                <w:color w:val="000000"/>
                <w:sz w:val="16"/>
                <w:szCs w:val="16"/>
              </w:rPr>
              <w:t>from ASU to</w:t>
            </w:r>
            <w:r w:rsidR="00485988">
              <w:rPr>
                <w:rFonts w:ascii="Arial" w:eastAsia="Arial" w:hAnsi="Arial" w:cs="Arial"/>
                <w:b/>
                <w:color w:val="000000"/>
                <w:sz w:val="16"/>
                <w:szCs w:val="16"/>
              </w:rPr>
              <w:t xml:space="preserve"> (</w:t>
            </w:r>
            <w:r w:rsidR="00A6494C">
              <w:rPr>
                <w:rFonts w:ascii="Arial" w:eastAsia="Arial" w:hAnsi="Arial" w:cs="Arial"/>
                <w:b/>
                <w:color w:val="000000"/>
                <w:sz w:val="16"/>
                <w:szCs w:val="16"/>
              </w:rPr>
              <w:t>Partner University Name</w:t>
            </w:r>
            <w:r w:rsidR="00485988">
              <w:rPr>
                <w:rFonts w:ascii="Arial" w:eastAsia="Arial" w:hAnsi="Arial" w:cs="Arial"/>
                <w:b/>
                <w:color w:val="000000"/>
                <w:sz w:val="16"/>
                <w:szCs w:val="16"/>
              </w:rPr>
              <w:t>)</w:t>
            </w:r>
            <w:r>
              <w:rPr>
                <w:rFonts w:ascii="Arial" w:eastAsia="Arial" w:hAnsi="Arial" w:cs="Arial"/>
                <w:b/>
                <w:color w:val="000000"/>
                <w:sz w:val="16"/>
                <w:szCs w:val="16"/>
              </w:rPr>
              <w:t xml:space="preserve"> </w:t>
            </w:r>
          </w:p>
        </w:tc>
        <w:tc>
          <w:tcPr>
            <w:tcW w:w="4672" w:type="dxa"/>
            <w:gridSpan w:val="2"/>
            <w:tcBorders>
              <w:top w:val="single" w:sz="8" w:space="0" w:color="000000"/>
              <w:left w:val="single" w:sz="12" w:space="0" w:color="000000"/>
            </w:tcBorders>
            <w:shd w:val="clear" w:color="auto" w:fill="C5EFFE"/>
            <w:tcMar>
              <w:top w:w="0" w:type="dxa"/>
              <w:left w:w="29" w:type="dxa"/>
              <w:bottom w:w="0" w:type="dxa"/>
              <w:right w:w="29" w:type="dxa"/>
            </w:tcMar>
            <w:vAlign w:val="center"/>
          </w:tcPr>
          <w:p w:rsidR="0093798C" w:rsidRDefault="00BA128F">
            <w:pPr>
              <w:pBdr>
                <w:top w:val="nil"/>
                <w:left w:val="nil"/>
                <w:bottom w:val="nil"/>
                <w:right w:val="nil"/>
                <w:between w:val="nil"/>
              </w:pBdr>
              <w:ind w:left="74"/>
              <w:jc w:val="center"/>
              <w:rPr>
                <w:rFonts w:ascii="Arial" w:eastAsia="Arial" w:hAnsi="Arial" w:cs="Arial"/>
                <w:b/>
                <w:color w:val="000000"/>
                <w:sz w:val="16"/>
                <w:szCs w:val="16"/>
              </w:rPr>
            </w:pPr>
            <w:r>
              <w:rPr>
                <w:rFonts w:ascii="Arial" w:eastAsia="Arial" w:hAnsi="Arial" w:cs="Arial"/>
                <w:b/>
                <w:color w:val="000000"/>
                <w:sz w:val="16"/>
                <w:szCs w:val="16"/>
              </w:rPr>
              <w:t xml:space="preserve">Credits transferred from </w:t>
            </w:r>
            <w:r w:rsidR="00485988">
              <w:rPr>
                <w:rFonts w:ascii="Arial" w:eastAsia="Arial" w:hAnsi="Arial" w:cs="Arial"/>
                <w:b/>
                <w:color w:val="000000"/>
                <w:sz w:val="16"/>
                <w:szCs w:val="16"/>
              </w:rPr>
              <w:t>(</w:t>
            </w:r>
            <w:r w:rsidR="00A6494C">
              <w:rPr>
                <w:rFonts w:ascii="Arial" w:eastAsia="Arial" w:hAnsi="Arial" w:cs="Arial"/>
                <w:b/>
                <w:color w:val="000000"/>
                <w:sz w:val="16"/>
                <w:szCs w:val="16"/>
              </w:rPr>
              <w:t xml:space="preserve">partner university </w:t>
            </w:r>
            <w:proofErr w:type="gramStart"/>
            <w:r w:rsidR="00485988">
              <w:rPr>
                <w:rFonts w:ascii="Arial" w:eastAsia="Arial" w:hAnsi="Arial" w:cs="Arial"/>
                <w:b/>
                <w:color w:val="000000"/>
                <w:sz w:val="16"/>
                <w:szCs w:val="16"/>
              </w:rPr>
              <w:t xml:space="preserve">name) </w:t>
            </w:r>
            <w:r w:rsidR="00A6494C">
              <w:rPr>
                <w:rFonts w:ascii="Arial" w:eastAsia="Arial" w:hAnsi="Arial" w:cs="Arial"/>
                <w:b/>
                <w:color w:val="000000"/>
                <w:sz w:val="16"/>
                <w:szCs w:val="16"/>
              </w:rPr>
              <w:t xml:space="preserve"> to</w:t>
            </w:r>
            <w:proofErr w:type="gramEnd"/>
            <w:r w:rsidR="00A6494C">
              <w:rPr>
                <w:rFonts w:ascii="Arial" w:eastAsia="Arial" w:hAnsi="Arial" w:cs="Arial"/>
                <w:b/>
                <w:color w:val="000000"/>
                <w:sz w:val="16"/>
                <w:szCs w:val="16"/>
              </w:rPr>
              <w:t xml:space="preserve"> ASU</w:t>
            </w:r>
          </w:p>
        </w:tc>
      </w:tr>
      <w:tr w:rsidR="0093798C">
        <w:trPr>
          <w:cantSplit/>
          <w:trHeight w:val="1071"/>
        </w:trPr>
        <w:tc>
          <w:tcPr>
            <w:tcW w:w="4672" w:type="dxa"/>
            <w:gridSpan w:val="2"/>
            <w:tcBorders>
              <w:bottom w:val="single" w:sz="12" w:space="0" w:color="000000"/>
              <w:right w:val="single" w:sz="12" w:space="0" w:color="000000"/>
            </w:tcBorders>
            <w:shd w:val="clear" w:color="auto" w:fill="auto"/>
            <w:tcMar>
              <w:top w:w="0" w:type="dxa"/>
              <w:left w:w="29" w:type="dxa"/>
              <w:bottom w:w="0" w:type="dxa"/>
              <w:right w:w="29" w:type="dxa"/>
            </w:tcMar>
          </w:tcPr>
          <w:p w:rsidR="00A17105" w:rsidRDefault="00A17105" w:rsidP="00A17105">
            <w:pPr>
              <w:pBdr>
                <w:top w:val="nil"/>
                <w:left w:val="nil"/>
                <w:bottom w:val="nil"/>
                <w:right w:val="nil"/>
                <w:between w:val="nil"/>
              </w:pBdr>
              <w:spacing w:after="0"/>
              <w:ind w:left="428" w:hanging="180"/>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 xml:space="preserve">Courses (credits) </w:t>
            </w:r>
          </w:p>
          <w:p w:rsidR="00A17105" w:rsidRDefault="00A17105" w:rsidP="00A17105">
            <w:pPr>
              <w:pBdr>
                <w:top w:val="nil"/>
                <w:left w:val="nil"/>
                <w:bottom w:val="nil"/>
                <w:right w:val="nil"/>
                <w:between w:val="nil"/>
              </w:pBdr>
              <w:spacing w:after="0"/>
              <w:ind w:left="428" w:hanging="180"/>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Courses</w:t>
            </w:r>
          </w:p>
          <w:p w:rsidR="0093798C" w:rsidRDefault="00A17105" w:rsidP="00A17105">
            <w:pPr>
              <w:pBdr>
                <w:top w:val="nil"/>
                <w:left w:val="nil"/>
                <w:bottom w:val="nil"/>
                <w:right w:val="nil"/>
                <w:between w:val="nil"/>
              </w:pBdr>
              <w:ind w:left="360" w:hanging="151"/>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Courses</w:t>
            </w:r>
          </w:p>
        </w:tc>
        <w:tc>
          <w:tcPr>
            <w:tcW w:w="4672" w:type="dxa"/>
            <w:gridSpan w:val="2"/>
            <w:tcBorders>
              <w:left w:val="single" w:sz="12" w:space="0" w:color="000000"/>
              <w:bottom w:val="single" w:sz="12" w:space="0" w:color="000000"/>
            </w:tcBorders>
            <w:shd w:val="clear" w:color="auto" w:fill="auto"/>
            <w:tcMar>
              <w:top w:w="0" w:type="dxa"/>
              <w:left w:w="29" w:type="dxa"/>
              <w:bottom w:w="0" w:type="dxa"/>
              <w:right w:w="29" w:type="dxa"/>
            </w:tcMar>
          </w:tcPr>
          <w:p w:rsidR="0093798C" w:rsidRDefault="00A6494C">
            <w:pPr>
              <w:pBdr>
                <w:top w:val="nil"/>
                <w:left w:val="nil"/>
                <w:bottom w:val="nil"/>
                <w:right w:val="nil"/>
                <w:between w:val="nil"/>
              </w:pBdr>
              <w:spacing w:after="0"/>
              <w:ind w:left="428" w:hanging="180"/>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 xml:space="preserve">Courses (credits) </w:t>
            </w:r>
          </w:p>
          <w:p w:rsidR="0093798C" w:rsidRDefault="00A6494C">
            <w:pPr>
              <w:pBdr>
                <w:top w:val="nil"/>
                <w:left w:val="nil"/>
                <w:bottom w:val="nil"/>
                <w:right w:val="nil"/>
                <w:between w:val="nil"/>
              </w:pBdr>
              <w:spacing w:after="0"/>
              <w:ind w:left="428" w:hanging="180"/>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Courses</w:t>
            </w:r>
          </w:p>
          <w:p w:rsidR="0093798C" w:rsidRDefault="00A6494C">
            <w:pPr>
              <w:pBdr>
                <w:top w:val="nil"/>
                <w:left w:val="nil"/>
                <w:bottom w:val="nil"/>
                <w:right w:val="nil"/>
                <w:between w:val="nil"/>
              </w:pBdr>
              <w:ind w:left="428" w:hanging="180"/>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Courses</w:t>
            </w:r>
          </w:p>
        </w:tc>
      </w:tr>
      <w:tr w:rsidR="0093798C">
        <w:trPr>
          <w:cantSplit/>
          <w:trHeight w:val="372"/>
        </w:trPr>
        <w:tc>
          <w:tcPr>
            <w:tcW w:w="4672" w:type="dxa"/>
            <w:gridSpan w:val="2"/>
            <w:tcBorders>
              <w:top w:val="single" w:sz="12" w:space="0" w:color="000000"/>
              <w:bottom w:val="single" w:sz="8" w:space="0" w:color="000000"/>
              <w:right w:val="single" w:sz="12" w:space="0" w:color="000000"/>
            </w:tcBorders>
            <w:shd w:val="clear" w:color="auto" w:fill="auto"/>
            <w:tcMar>
              <w:top w:w="0" w:type="dxa"/>
              <w:left w:w="29" w:type="dxa"/>
              <w:bottom w:w="0" w:type="dxa"/>
              <w:right w:w="29" w:type="dxa"/>
            </w:tcMar>
            <w:vAlign w:val="center"/>
          </w:tcPr>
          <w:p w:rsidR="0093798C" w:rsidRDefault="00A6494C">
            <w:pPr>
              <w:pBdr>
                <w:top w:val="nil"/>
                <w:left w:val="nil"/>
                <w:bottom w:val="nil"/>
                <w:right w:val="nil"/>
                <w:between w:val="nil"/>
              </w:pBdr>
              <w:ind w:left="360" w:hanging="151"/>
              <w:rPr>
                <w:rFonts w:ascii="Arial" w:eastAsia="Arial" w:hAnsi="Arial" w:cs="Arial"/>
                <w:color w:val="000000"/>
                <w:sz w:val="16"/>
                <w:szCs w:val="16"/>
              </w:rPr>
            </w:pPr>
            <w:r>
              <w:rPr>
                <w:rFonts w:ascii="Arial" w:eastAsia="Arial" w:hAnsi="Arial" w:cs="Arial"/>
                <w:color w:val="000000"/>
                <w:sz w:val="16"/>
                <w:szCs w:val="16"/>
              </w:rPr>
              <w:t>Total credits:</w:t>
            </w:r>
            <w:r w:rsidR="00485988">
              <w:rPr>
                <w:rFonts w:ascii="Arial" w:eastAsia="Arial" w:hAnsi="Arial" w:cs="Arial"/>
                <w:color w:val="000000"/>
                <w:sz w:val="16"/>
                <w:szCs w:val="16"/>
              </w:rPr>
              <w:t xml:space="preserve"> xx</w:t>
            </w:r>
            <w:r>
              <w:rPr>
                <w:rFonts w:ascii="Arial" w:eastAsia="Arial" w:hAnsi="Arial" w:cs="Arial"/>
                <w:color w:val="000000"/>
                <w:sz w:val="16"/>
                <w:szCs w:val="16"/>
              </w:rPr>
              <w:t xml:space="preserve"> </w:t>
            </w:r>
            <w:r w:rsidR="00485988">
              <w:rPr>
                <w:rFonts w:ascii="Arial" w:eastAsia="Arial" w:hAnsi="Arial" w:cs="Arial"/>
                <w:color w:val="000000"/>
                <w:sz w:val="16"/>
                <w:szCs w:val="16"/>
              </w:rPr>
              <w:t>credits in year 1</w:t>
            </w:r>
            <w:r>
              <w:rPr>
                <w:rFonts w:ascii="Arial" w:eastAsia="Arial" w:hAnsi="Arial" w:cs="Arial"/>
                <w:color w:val="000000"/>
                <w:sz w:val="16"/>
                <w:szCs w:val="16"/>
              </w:rPr>
              <w:t xml:space="preserve"> + xx transfer = xx</w:t>
            </w:r>
            <w:r w:rsidR="00A17105">
              <w:rPr>
                <w:rFonts w:ascii="Arial" w:eastAsia="Arial" w:hAnsi="Arial" w:cs="Arial"/>
                <w:color w:val="000000"/>
                <w:sz w:val="16"/>
                <w:szCs w:val="16"/>
              </w:rPr>
              <w:t xml:space="preserve"> credits </w:t>
            </w:r>
          </w:p>
        </w:tc>
        <w:tc>
          <w:tcPr>
            <w:tcW w:w="4672" w:type="dxa"/>
            <w:gridSpan w:val="2"/>
            <w:tcBorders>
              <w:top w:val="single" w:sz="12" w:space="0" w:color="000000"/>
              <w:left w:val="single" w:sz="12" w:space="0" w:color="000000"/>
              <w:bottom w:val="single" w:sz="8" w:space="0" w:color="000000"/>
            </w:tcBorders>
            <w:shd w:val="clear" w:color="auto" w:fill="auto"/>
            <w:tcMar>
              <w:top w:w="0" w:type="dxa"/>
              <w:left w:w="29" w:type="dxa"/>
              <w:bottom w:w="0" w:type="dxa"/>
              <w:right w:w="29" w:type="dxa"/>
            </w:tcMar>
            <w:vAlign w:val="center"/>
          </w:tcPr>
          <w:p w:rsidR="0093798C" w:rsidRDefault="00A6494C">
            <w:pPr>
              <w:pBdr>
                <w:top w:val="nil"/>
                <w:left w:val="nil"/>
                <w:bottom w:val="nil"/>
                <w:right w:val="nil"/>
                <w:between w:val="nil"/>
              </w:pBdr>
              <w:ind w:left="428" w:hanging="180"/>
              <w:rPr>
                <w:rFonts w:ascii="Arial" w:eastAsia="Arial" w:hAnsi="Arial" w:cs="Arial"/>
                <w:color w:val="000000"/>
                <w:sz w:val="16"/>
                <w:szCs w:val="16"/>
              </w:rPr>
            </w:pPr>
            <w:r>
              <w:rPr>
                <w:rFonts w:ascii="Arial" w:eastAsia="Arial" w:hAnsi="Arial" w:cs="Arial"/>
                <w:color w:val="000000"/>
                <w:sz w:val="16"/>
                <w:szCs w:val="16"/>
              </w:rPr>
              <w:t xml:space="preserve">Total credits: xx </w:t>
            </w:r>
            <w:r w:rsidR="001071F5">
              <w:rPr>
                <w:rFonts w:ascii="Arial" w:eastAsia="Arial" w:hAnsi="Arial" w:cs="Arial"/>
                <w:color w:val="000000"/>
                <w:sz w:val="16"/>
                <w:szCs w:val="16"/>
              </w:rPr>
              <w:t xml:space="preserve">credits in year 2 </w:t>
            </w:r>
            <w:r>
              <w:rPr>
                <w:rFonts w:ascii="Arial" w:eastAsia="Arial" w:hAnsi="Arial" w:cs="Arial"/>
                <w:color w:val="000000"/>
                <w:sz w:val="16"/>
                <w:szCs w:val="16"/>
              </w:rPr>
              <w:t>+ xx transfer = xx</w:t>
            </w:r>
            <w:r w:rsidR="00A17105">
              <w:rPr>
                <w:rFonts w:ascii="Arial" w:eastAsia="Arial" w:hAnsi="Arial" w:cs="Arial"/>
                <w:color w:val="000000"/>
                <w:sz w:val="16"/>
                <w:szCs w:val="16"/>
              </w:rPr>
              <w:t xml:space="preserve"> credits </w:t>
            </w:r>
          </w:p>
        </w:tc>
      </w:tr>
      <w:tr w:rsidR="0093798C">
        <w:trPr>
          <w:cantSplit/>
          <w:trHeight w:val="2304"/>
        </w:trPr>
        <w:tc>
          <w:tcPr>
            <w:tcW w:w="9344" w:type="dxa"/>
            <w:gridSpan w:val="4"/>
            <w:tcBorders>
              <w:top w:val="single" w:sz="8" w:space="0" w:color="000000"/>
            </w:tcBorders>
            <w:shd w:val="clear" w:color="auto" w:fill="D9D9D9"/>
            <w:tcMar>
              <w:top w:w="0" w:type="dxa"/>
              <w:left w:w="29" w:type="dxa"/>
              <w:bottom w:w="0" w:type="dxa"/>
              <w:right w:w="29" w:type="dxa"/>
            </w:tcMar>
            <w:vAlign w:val="center"/>
          </w:tcPr>
          <w:p w:rsidR="0093798C" w:rsidRPr="00A42AFD" w:rsidRDefault="00A6494C" w:rsidP="00A42AFD">
            <w:pPr>
              <w:pBdr>
                <w:top w:val="nil"/>
                <w:left w:val="nil"/>
                <w:bottom w:val="nil"/>
                <w:right w:val="nil"/>
                <w:between w:val="nil"/>
              </w:pBdr>
              <w:spacing w:after="0"/>
              <w:ind w:left="432" w:hanging="187"/>
              <w:rPr>
                <w:rFonts w:ascii="Arial" w:eastAsia="Arial" w:hAnsi="Arial" w:cs="Arial"/>
                <w:b/>
                <w:color w:val="000000"/>
                <w:sz w:val="16"/>
                <w:szCs w:val="16"/>
              </w:rPr>
            </w:pPr>
            <w:r>
              <w:rPr>
                <w:rFonts w:ascii="Arial" w:eastAsia="Arial" w:hAnsi="Arial" w:cs="Arial"/>
                <w:b/>
                <w:color w:val="000000"/>
                <w:sz w:val="16"/>
                <w:szCs w:val="16"/>
              </w:rPr>
              <w:t>Note</w:t>
            </w:r>
          </w:p>
          <w:p w:rsidR="00485988" w:rsidRDefault="00485988" w:rsidP="00485988">
            <w:pPr>
              <w:pBdr>
                <w:top w:val="nil"/>
                <w:left w:val="nil"/>
                <w:bottom w:val="nil"/>
                <w:right w:val="nil"/>
                <w:between w:val="nil"/>
              </w:pBdr>
              <w:spacing w:after="0"/>
              <w:ind w:left="432" w:hanging="187"/>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Credit hour conversion ratio</w:t>
            </w:r>
            <w:r w:rsidR="00AD64FE">
              <w:rPr>
                <w:rFonts w:ascii="Arial" w:eastAsia="Arial" w:hAnsi="Arial" w:cs="Arial"/>
                <w:color w:val="000000"/>
                <w:sz w:val="16"/>
                <w:szCs w:val="16"/>
              </w:rPr>
              <w:t xml:space="preserve">: </w:t>
            </w:r>
            <w:r>
              <w:rPr>
                <w:rFonts w:ascii="Arial" w:eastAsia="Arial" w:hAnsi="Arial" w:cs="Arial"/>
                <w:color w:val="000000"/>
                <w:sz w:val="16"/>
                <w:szCs w:val="16"/>
              </w:rPr>
              <w:t xml:space="preserve">The credit hour conversion to ASU credit </w:t>
            </w:r>
            <w:r w:rsidR="00A17105">
              <w:rPr>
                <w:rFonts w:ascii="Arial" w:eastAsia="Arial" w:hAnsi="Arial" w:cs="Arial"/>
                <w:color w:val="000000"/>
                <w:sz w:val="16"/>
                <w:szCs w:val="16"/>
              </w:rPr>
              <w:t xml:space="preserve">is xx </w:t>
            </w:r>
          </w:p>
          <w:p w:rsidR="0093798C" w:rsidRDefault="00A6494C">
            <w:pPr>
              <w:pBdr>
                <w:top w:val="nil"/>
                <w:left w:val="nil"/>
                <w:bottom w:val="nil"/>
                <w:right w:val="nil"/>
                <w:between w:val="nil"/>
              </w:pBdr>
              <w:spacing w:after="0"/>
              <w:ind w:left="432" w:hanging="187"/>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 xml:space="preserve">ASU will accept xx credits of </w:t>
            </w:r>
            <w:r w:rsidR="00485988">
              <w:rPr>
                <w:rFonts w:ascii="Arial" w:eastAsia="Arial" w:hAnsi="Arial" w:cs="Arial"/>
                <w:color w:val="000000"/>
                <w:sz w:val="16"/>
                <w:szCs w:val="16"/>
              </w:rPr>
              <w:t>(</w:t>
            </w:r>
            <w:r>
              <w:rPr>
                <w:rFonts w:ascii="Arial" w:eastAsia="Arial" w:hAnsi="Arial" w:cs="Arial"/>
                <w:color w:val="000000"/>
                <w:sz w:val="16"/>
                <w:szCs w:val="16"/>
              </w:rPr>
              <w:t>partner university name</w:t>
            </w:r>
            <w:r w:rsidR="00485988">
              <w:rPr>
                <w:rFonts w:ascii="Arial" w:eastAsia="Arial" w:hAnsi="Arial" w:cs="Arial"/>
                <w:color w:val="000000"/>
                <w:sz w:val="16"/>
                <w:szCs w:val="16"/>
              </w:rPr>
              <w:t>)</w:t>
            </w:r>
            <w:r>
              <w:rPr>
                <w:rFonts w:ascii="Arial" w:eastAsia="Arial" w:hAnsi="Arial" w:cs="Arial"/>
                <w:color w:val="000000"/>
                <w:sz w:val="16"/>
                <w:szCs w:val="16"/>
              </w:rPr>
              <w:t xml:space="preserve"> and </w:t>
            </w:r>
            <w:r w:rsidR="00485988">
              <w:rPr>
                <w:rFonts w:ascii="Arial" w:eastAsia="Arial" w:hAnsi="Arial" w:cs="Arial"/>
                <w:color w:val="000000"/>
                <w:sz w:val="16"/>
                <w:szCs w:val="16"/>
              </w:rPr>
              <w:t>(</w:t>
            </w:r>
            <w:r>
              <w:rPr>
                <w:rFonts w:ascii="Arial" w:eastAsia="Arial" w:hAnsi="Arial" w:cs="Arial"/>
                <w:color w:val="000000"/>
                <w:sz w:val="16"/>
                <w:szCs w:val="16"/>
              </w:rPr>
              <w:t>program name</w:t>
            </w:r>
            <w:r w:rsidR="00485988">
              <w:rPr>
                <w:rFonts w:ascii="Arial" w:eastAsia="Arial" w:hAnsi="Arial" w:cs="Arial"/>
                <w:color w:val="000000"/>
                <w:sz w:val="16"/>
                <w:szCs w:val="16"/>
              </w:rPr>
              <w:t>)</w:t>
            </w:r>
            <w:r>
              <w:rPr>
                <w:rFonts w:ascii="Arial" w:eastAsia="Arial" w:hAnsi="Arial" w:cs="Arial"/>
                <w:color w:val="000000"/>
                <w:sz w:val="16"/>
                <w:szCs w:val="16"/>
              </w:rPr>
              <w:t xml:space="preserve"> as graduate transfer credits to </w:t>
            </w:r>
            <w:r>
              <w:rPr>
                <w:rFonts w:ascii="Arial" w:eastAsia="Arial" w:hAnsi="Arial" w:cs="Arial"/>
                <w:color w:val="000000"/>
                <w:sz w:val="16"/>
                <w:szCs w:val="16"/>
              </w:rPr>
              <w:br/>
            </w:r>
            <w:r w:rsidR="00485988">
              <w:rPr>
                <w:rFonts w:ascii="Arial" w:eastAsia="Arial" w:hAnsi="Arial" w:cs="Arial"/>
                <w:color w:val="000000"/>
                <w:sz w:val="16"/>
                <w:szCs w:val="16"/>
              </w:rPr>
              <w:t>award a Master</w:t>
            </w:r>
            <w:r w:rsidR="00A17105">
              <w:rPr>
                <w:rFonts w:ascii="Arial" w:eastAsia="Arial" w:hAnsi="Arial" w:cs="Arial"/>
                <w:color w:val="000000"/>
                <w:sz w:val="16"/>
                <w:szCs w:val="16"/>
              </w:rPr>
              <w:t>’s</w:t>
            </w:r>
            <w:r w:rsidR="00485988">
              <w:rPr>
                <w:rFonts w:ascii="Arial" w:eastAsia="Arial" w:hAnsi="Arial" w:cs="Arial"/>
                <w:color w:val="000000"/>
                <w:sz w:val="16"/>
                <w:szCs w:val="16"/>
              </w:rPr>
              <w:t xml:space="preserve"> diploma. </w:t>
            </w:r>
            <w:r>
              <w:rPr>
                <w:rFonts w:ascii="Arial" w:eastAsia="Arial" w:hAnsi="Arial" w:cs="Arial"/>
                <w:color w:val="000000"/>
                <w:sz w:val="16"/>
                <w:szCs w:val="16"/>
              </w:rPr>
              <w:t xml:space="preserve"> </w:t>
            </w:r>
          </w:p>
          <w:p w:rsidR="0093798C" w:rsidRDefault="00A6494C">
            <w:pPr>
              <w:pBdr>
                <w:top w:val="nil"/>
                <w:left w:val="nil"/>
                <w:bottom w:val="nil"/>
                <w:right w:val="nil"/>
                <w:between w:val="nil"/>
              </w:pBdr>
              <w:spacing w:after="0"/>
              <w:ind w:left="432" w:hanging="187"/>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r>
            <w:r w:rsidR="00485988">
              <w:rPr>
                <w:rFonts w:ascii="Arial" w:eastAsia="Arial" w:hAnsi="Arial" w:cs="Arial"/>
                <w:color w:val="000000"/>
                <w:sz w:val="16"/>
                <w:szCs w:val="16"/>
              </w:rPr>
              <w:t>(</w:t>
            </w:r>
            <w:r>
              <w:rPr>
                <w:rFonts w:ascii="Arial" w:eastAsia="Arial" w:hAnsi="Arial" w:cs="Arial"/>
                <w:color w:val="000000"/>
                <w:sz w:val="16"/>
                <w:szCs w:val="16"/>
              </w:rPr>
              <w:t>Partner university name</w:t>
            </w:r>
            <w:r w:rsidR="00485988">
              <w:rPr>
                <w:rFonts w:ascii="Arial" w:eastAsia="Arial" w:hAnsi="Arial" w:cs="Arial"/>
                <w:color w:val="000000"/>
                <w:sz w:val="16"/>
                <w:szCs w:val="16"/>
              </w:rPr>
              <w:t>)</w:t>
            </w:r>
            <w:r>
              <w:rPr>
                <w:rFonts w:ascii="Arial" w:eastAsia="Arial" w:hAnsi="Arial" w:cs="Arial"/>
                <w:color w:val="000000"/>
                <w:sz w:val="16"/>
                <w:szCs w:val="16"/>
              </w:rPr>
              <w:t xml:space="preserve"> will accept xx credits of ASU courses to fulfill the </w:t>
            </w:r>
            <w:r w:rsidR="00485988">
              <w:rPr>
                <w:rFonts w:ascii="Arial" w:eastAsia="Arial" w:hAnsi="Arial" w:cs="Arial"/>
                <w:color w:val="000000"/>
                <w:sz w:val="16"/>
                <w:szCs w:val="16"/>
              </w:rPr>
              <w:t>(</w:t>
            </w:r>
            <w:r>
              <w:rPr>
                <w:rFonts w:ascii="Arial" w:eastAsia="Arial" w:hAnsi="Arial" w:cs="Arial"/>
                <w:color w:val="000000"/>
                <w:sz w:val="16"/>
                <w:szCs w:val="16"/>
              </w:rPr>
              <w:t xml:space="preserve">partner university </w:t>
            </w:r>
            <w:r>
              <w:rPr>
                <w:rFonts w:ascii="Arial" w:eastAsia="Arial" w:hAnsi="Arial" w:cs="Arial"/>
                <w:color w:val="000000"/>
                <w:sz w:val="16"/>
                <w:szCs w:val="16"/>
              </w:rPr>
              <w:br/>
              <w:t>name</w:t>
            </w:r>
            <w:r w:rsidR="00485988">
              <w:rPr>
                <w:rFonts w:ascii="Arial" w:eastAsia="Arial" w:hAnsi="Arial" w:cs="Arial"/>
                <w:color w:val="000000"/>
                <w:sz w:val="16"/>
                <w:szCs w:val="16"/>
              </w:rPr>
              <w:t>)</w:t>
            </w:r>
            <w:r>
              <w:rPr>
                <w:rFonts w:ascii="Arial" w:eastAsia="Arial" w:hAnsi="Arial" w:cs="Arial"/>
                <w:color w:val="000000"/>
                <w:sz w:val="16"/>
                <w:szCs w:val="16"/>
              </w:rPr>
              <w:t xml:space="preserve"> and program elective requirements. </w:t>
            </w:r>
          </w:p>
          <w:p w:rsidR="0093798C" w:rsidRDefault="00A6494C">
            <w:pPr>
              <w:pBdr>
                <w:top w:val="nil"/>
                <w:left w:val="nil"/>
                <w:bottom w:val="nil"/>
                <w:right w:val="nil"/>
                <w:between w:val="nil"/>
              </w:pBdr>
              <w:spacing w:after="0"/>
              <w:ind w:left="432" w:hanging="187"/>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 xml:space="preserve">The </w:t>
            </w:r>
            <w:r w:rsidR="00485988">
              <w:rPr>
                <w:rFonts w:ascii="Arial" w:eastAsia="Arial" w:hAnsi="Arial" w:cs="Arial"/>
                <w:color w:val="000000"/>
                <w:sz w:val="16"/>
                <w:szCs w:val="16"/>
              </w:rPr>
              <w:t>(</w:t>
            </w:r>
            <w:r>
              <w:rPr>
                <w:rFonts w:ascii="Arial" w:eastAsia="Arial" w:hAnsi="Arial" w:cs="Arial"/>
                <w:color w:val="000000"/>
                <w:sz w:val="16"/>
                <w:szCs w:val="16"/>
              </w:rPr>
              <w:t>partner university name</w:t>
            </w:r>
            <w:r w:rsidR="00485988">
              <w:rPr>
                <w:rFonts w:ascii="Arial" w:eastAsia="Arial" w:hAnsi="Arial" w:cs="Arial"/>
                <w:color w:val="000000"/>
                <w:sz w:val="16"/>
                <w:szCs w:val="16"/>
              </w:rPr>
              <w:t>)</w:t>
            </w:r>
            <w:r>
              <w:rPr>
                <w:rFonts w:ascii="Arial" w:eastAsia="Arial" w:hAnsi="Arial" w:cs="Arial"/>
                <w:color w:val="000000"/>
                <w:sz w:val="16"/>
                <w:szCs w:val="16"/>
              </w:rPr>
              <w:t xml:space="preserve"> transcript sent to ASU will show xx credit hours total for xx shared </w:t>
            </w:r>
            <w:r>
              <w:rPr>
                <w:rFonts w:ascii="Arial" w:eastAsia="Arial" w:hAnsi="Arial" w:cs="Arial"/>
                <w:color w:val="000000"/>
                <w:sz w:val="16"/>
                <w:szCs w:val="16"/>
              </w:rPr>
              <w:br/>
              <w:t>courses</w:t>
            </w:r>
            <w:r w:rsidR="00A17105">
              <w:rPr>
                <w:rFonts w:ascii="Arial" w:eastAsia="Arial" w:hAnsi="Arial" w:cs="Arial"/>
                <w:color w:val="000000"/>
                <w:sz w:val="16"/>
                <w:szCs w:val="16"/>
              </w:rPr>
              <w:t>.</w:t>
            </w:r>
          </w:p>
          <w:p w:rsidR="0094700D" w:rsidRDefault="0094700D">
            <w:pPr>
              <w:pBdr>
                <w:top w:val="nil"/>
                <w:left w:val="nil"/>
                <w:bottom w:val="nil"/>
                <w:right w:val="nil"/>
                <w:between w:val="nil"/>
              </w:pBdr>
              <w:spacing w:after="0"/>
              <w:ind w:left="432" w:hanging="187"/>
              <w:rPr>
                <w:rFonts w:ascii="Arial" w:eastAsia="Arial" w:hAnsi="Arial" w:cs="Arial"/>
                <w:color w:val="000000"/>
                <w:sz w:val="16"/>
                <w:szCs w:val="16"/>
              </w:rPr>
            </w:pPr>
          </w:p>
        </w:tc>
      </w:tr>
    </w:tbl>
    <w:p w:rsidR="0093798C" w:rsidRDefault="0093798C">
      <w:pPr>
        <w:tabs>
          <w:tab w:val="left" w:pos="2055"/>
        </w:tabs>
        <w:spacing w:after="0" w:line="288" w:lineRule="auto"/>
        <w:rPr>
          <w:rFonts w:ascii="Arial" w:eastAsia="Arial" w:hAnsi="Arial" w:cs="Arial"/>
          <w:b/>
          <w:color w:val="FFFFFF"/>
          <w:sz w:val="20"/>
          <w:szCs w:val="20"/>
          <w:u w:val="single"/>
        </w:rPr>
      </w:pPr>
    </w:p>
    <w:p w:rsidR="0093798C" w:rsidRDefault="0093798C">
      <w:pPr>
        <w:tabs>
          <w:tab w:val="left" w:pos="2055"/>
        </w:tabs>
        <w:spacing w:after="0" w:line="288" w:lineRule="auto"/>
        <w:rPr>
          <w:rFonts w:ascii="Arial" w:eastAsia="Arial" w:hAnsi="Arial" w:cs="Arial"/>
          <w:b/>
          <w:color w:val="FFFFFF"/>
          <w:sz w:val="20"/>
          <w:szCs w:val="20"/>
          <w:u w:val="single"/>
        </w:rPr>
      </w:pPr>
    </w:p>
    <w:p w:rsidR="0093798C" w:rsidRDefault="0093798C">
      <w:pPr>
        <w:tabs>
          <w:tab w:val="left" w:pos="2055"/>
        </w:tabs>
        <w:spacing w:after="0" w:line="288" w:lineRule="auto"/>
        <w:rPr>
          <w:rFonts w:ascii="Arial" w:eastAsia="Arial" w:hAnsi="Arial" w:cs="Arial"/>
          <w:b/>
          <w:color w:val="FFFFFF"/>
          <w:sz w:val="20"/>
          <w:szCs w:val="20"/>
          <w:u w:val="single"/>
        </w:rPr>
      </w:pPr>
    </w:p>
    <w:p w:rsidR="0093798C" w:rsidRDefault="0093798C">
      <w:pPr>
        <w:tabs>
          <w:tab w:val="left" w:pos="2055"/>
        </w:tabs>
        <w:spacing w:after="0" w:line="288" w:lineRule="auto"/>
        <w:rPr>
          <w:rFonts w:ascii="Arial" w:eastAsia="Arial" w:hAnsi="Arial" w:cs="Arial"/>
          <w:b/>
          <w:color w:val="FFFFFF"/>
          <w:sz w:val="20"/>
          <w:szCs w:val="20"/>
          <w:u w:val="single"/>
        </w:rPr>
      </w:pPr>
    </w:p>
    <w:p w:rsidR="006A3A0B" w:rsidRDefault="006A3A0B">
      <w:pPr>
        <w:tabs>
          <w:tab w:val="left" w:pos="2055"/>
        </w:tabs>
        <w:spacing w:after="0" w:line="288" w:lineRule="auto"/>
        <w:rPr>
          <w:rFonts w:ascii="Arial" w:eastAsia="Arial" w:hAnsi="Arial" w:cs="Arial"/>
          <w:b/>
          <w:color w:val="FFFFFF"/>
          <w:sz w:val="20"/>
          <w:szCs w:val="20"/>
          <w:u w:val="single"/>
        </w:rPr>
      </w:pPr>
    </w:p>
    <w:p w:rsidR="0093798C" w:rsidRDefault="0093798C">
      <w:pPr>
        <w:tabs>
          <w:tab w:val="left" w:pos="2055"/>
        </w:tabs>
        <w:spacing w:after="0" w:line="288" w:lineRule="auto"/>
        <w:rPr>
          <w:rFonts w:ascii="Arial" w:eastAsia="Arial" w:hAnsi="Arial" w:cs="Arial"/>
          <w:b/>
          <w:color w:val="FFFFFF"/>
          <w:sz w:val="20"/>
          <w:szCs w:val="20"/>
          <w:u w:val="single"/>
        </w:rPr>
      </w:pPr>
      <w:bookmarkStart w:id="6" w:name="_GoBack"/>
    </w:p>
    <w:bookmarkEnd w:id="6"/>
    <w:p w:rsidR="000162FB" w:rsidRDefault="000162FB">
      <w:pPr>
        <w:tabs>
          <w:tab w:val="left" w:pos="2055"/>
        </w:tabs>
        <w:spacing w:after="0" w:line="288" w:lineRule="auto"/>
        <w:rPr>
          <w:rFonts w:ascii="Arial" w:eastAsia="Arial" w:hAnsi="Arial" w:cs="Arial"/>
          <w:b/>
          <w:color w:val="FFFFFF"/>
          <w:sz w:val="20"/>
          <w:szCs w:val="20"/>
          <w:u w:val="single"/>
        </w:rPr>
      </w:pPr>
    </w:p>
    <w:p w:rsidR="000162FB" w:rsidRDefault="000162FB">
      <w:pPr>
        <w:tabs>
          <w:tab w:val="left" w:pos="2055"/>
        </w:tabs>
        <w:spacing w:after="0" w:line="288" w:lineRule="auto"/>
        <w:rPr>
          <w:rFonts w:ascii="Arial" w:eastAsia="Arial" w:hAnsi="Arial" w:cs="Arial"/>
          <w:b/>
          <w:color w:val="FFFFFF"/>
          <w:sz w:val="20"/>
          <w:szCs w:val="20"/>
          <w:u w:val="single"/>
        </w:rPr>
      </w:pPr>
    </w:p>
    <w:p w:rsidR="0093798C" w:rsidRDefault="000162FB" w:rsidP="000162FB">
      <w:pPr>
        <w:tabs>
          <w:tab w:val="left" w:pos="2055"/>
        </w:tabs>
        <w:spacing w:after="0" w:line="240" w:lineRule="auto"/>
        <w:jc w:val="center"/>
        <w:rPr>
          <w:rFonts w:ascii="Arial" w:eastAsia="Arial" w:hAnsi="Arial" w:cs="Arial"/>
          <w:b/>
        </w:rPr>
      </w:pPr>
      <w:r>
        <w:rPr>
          <w:rFonts w:ascii="Arial" w:eastAsia="Arial" w:hAnsi="Arial" w:cs="Arial"/>
          <w:b/>
        </w:rPr>
        <w:lastRenderedPageBreak/>
        <w:t>Sample 2</w:t>
      </w:r>
    </w:p>
    <w:p w:rsidR="000162FB" w:rsidRPr="000162FB" w:rsidRDefault="000162FB" w:rsidP="000162FB">
      <w:pPr>
        <w:tabs>
          <w:tab w:val="left" w:pos="2055"/>
        </w:tabs>
        <w:spacing w:after="0" w:line="240" w:lineRule="auto"/>
        <w:jc w:val="center"/>
        <w:rPr>
          <w:rFonts w:ascii="Arial" w:eastAsia="Arial" w:hAnsi="Arial" w:cs="Arial"/>
          <w:b/>
        </w:rPr>
      </w:pPr>
    </w:p>
    <w:tbl>
      <w:tblPr>
        <w:tblStyle w:val="ae"/>
        <w:tblW w:w="9343" w:type="dxa"/>
        <w:tblLayout w:type="fixed"/>
        <w:tblLook w:val="0600" w:firstRow="0" w:lastRow="0" w:firstColumn="0" w:lastColumn="0" w:noHBand="1" w:noVBand="1"/>
      </w:tblPr>
      <w:tblGrid>
        <w:gridCol w:w="1556"/>
        <w:gridCol w:w="1557"/>
        <w:gridCol w:w="1558"/>
        <w:gridCol w:w="1557"/>
        <w:gridCol w:w="1557"/>
        <w:gridCol w:w="1558"/>
      </w:tblGrid>
      <w:tr w:rsidR="0093798C" w:rsidTr="00A17105">
        <w:trPr>
          <w:cantSplit/>
          <w:trHeight w:val="630"/>
        </w:trPr>
        <w:tc>
          <w:tcPr>
            <w:tcW w:w="9343" w:type="dxa"/>
            <w:gridSpan w:val="6"/>
            <w:shd w:val="clear" w:color="auto" w:fill="000000"/>
            <w:tcMar>
              <w:top w:w="0" w:type="dxa"/>
              <w:left w:w="115" w:type="dxa"/>
              <w:bottom w:w="0" w:type="dxa"/>
              <w:right w:w="115" w:type="dxa"/>
            </w:tcMar>
            <w:vAlign w:val="center"/>
          </w:tcPr>
          <w:p w:rsidR="0093798C" w:rsidRDefault="000162FB" w:rsidP="000162FB">
            <w:pPr>
              <w:pStyle w:val="Heading3"/>
              <w:numPr>
                <w:ilvl w:val="0"/>
                <w:numId w:val="0"/>
              </w:numPr>
              <w:spacing w:line="240" w:lineRule="auto"/>
              <w:ind w:left="1498"/>
              <w:rPr>
                <w:rFonts w:ascii="Arial" w:eastAsia="Arial" w:hAnsi="Arial" w:cs="Arial"/>
              </w:rPr>
            </w:pPr>
            <w:bookmarkStart w:id="7" w:name="_heading=h.3dy6vkm" w:colFirst="0" w:colLast="0"/>
            <w:bookmarkEnd w:id="7"/>
            <w:r>
              <w:rPr>
                <w:rFonts w:ascii="Arial" w:eastAsia="Arial" w:hAnsi="Arial" w:cs="Arial"/>
                <w:color w:val="FFFFFF"/>
              </w:rPr>
              <w:t xml:space="preserve">       </w:t>
            </w:r>
            <w:r w:rsidR="00A6494C">
              <w:rPr>
                <w:rFonts w:ascii="Arial" w:eastAsia="Arial" w:hAnsi="Arial" w:cs="Arial"/>
                <w:color w:val="FFFFFF"/>
              </w:rPr>
              <w:t>Curriculum of Plan of Study (POS) 1 + 1 Format</w:t>
            </w:r>
          </w:p>
        </w:tc>
      </w:tr>
      <w:tr w:rsidR="0093798C" w:rsidTr="00A17105">
        <w:trPr>
          <w:cantSplit/>
          <w:trHeight w:val="909"/>
        </w:trPr>
        <w:tc>
          <w:tcPr>
            <w:tcW w:w="4671" w:type="dxa"/>
            <w:gridSpan w:val="3"/>
            <w:tcBorders>
              <w:right w:val="single" w:sz="12" w:space="0" w:color="000000"/>
            </w:tcBorders>
            <w:shd w:val="clear" w:color="auto" w:fill="auto"/>
            <w:tcMar>
              <w:top w:w="0" w:type="dxa"/>
              <w:left w:w="29" w:type="dxa"/>
              <w:bottom w:w="0" w:type="dxa"/>
              <w:right w:w="29" w:type="dxa"/>
            </w:tcMar>
            <w:vAlign w:val="center"/>
          </w:tcPr>
          <w:p w:rsidR="0093798C" w:rsidRDefault="00A6494C">
            <w:pPr>
              <w:pBdr>
                <w:top w:val="nil"/>
                <w:left w:val="nil"/>
                <w:bottom w:val="nil"/>
                <w:right w:val="nil"/>
                <w:between w:val="nil"/>
              </w:pBdr>
              <w:spacing w:after="0" w:line="288" w:lineRule="auto"/>
              <w:jc w:val="center"/>
              <w:rPr>
                <w:rFonts w:ascii="Arial" w:eastAsia="Arial" w:hAnsi="Arial" w:cs="Arial"/>
                <w:b/>
                <w:color w:val="FF0000"/>
                <w:sz w:val="20"/>
                <w:szCs w:val="20"/>
              </w:rPr>
            </w:pPr>
            <w:r>
              <w:rPr>
                <w:rFonts w:ascii="Arial" w:eastAsia="Arial" w:hAnsi="Arial" w:cs="Arial"/>
                <w:b/>
                <w:color w:val="FF0000"/>
                <w:sz w:val="20"/>
                <w:szCs w:val="20"/>
              </w:rPr>
              <w:t>Partner University Name (“XXX”)</w:t>
            </w:r>
          </w:p>
          <w:p w:rsidR="0093798C" w:rsidRDefault="00A6494C">
            <w:pPr>
              <w:pBdr>
                <w:top w:val="nil"/>
                <w:left w:val="nil"/>
                <w:bottom w:val="nil"/>
                <w:right w:val="nil"/>
                <w:between w:val="nil"/>
              </w:pBdr>
              <w:spacing w:after="0" w:line="288" w:lineRule="auto"/>
              <w:jc w:val="center"/>
              <w:rPr>
                <w:rFonts w:ascii="Arial" w:eastAsia="Arial" w:hAnsi="Arial" w:cs="Arial"/>
                <w:b/>
                <w:color w:val="FF0000"/>
                <w:sz w:val="20"/>
                <w:szCs w:val="20"/>
              </w:rPr>
            </w:pPr>
            <w:r>
              <w:rPr>
                <w:rFonts w:ascii="Arial" w:eastAsia="Arial" w:hAnsi="Arial" w:cs="Arial"/>
                <w:color w:val="FF0000"/>
                <w:sz w:val="20"/>
                <w:szCs w:val="20"/>
              </w:rPr>
              <w:t>Academic Unit/Department name</w:t>
            </w:r>
          </w:p>
          <w:p w:rsidR="0093798C" w:rsidRDefault="00A6494C">
            <w:pPr>
              <w:pBdr>
                <w:top w:val="nil"/>
                <w:left w:val="nil"/>
                <w:bottom w:val="nil"/>
                <w:right w:val="nil"/>
                <w:between w:val="nil"/>
              </w:pBdr>
              <w:spacing w:after="0" w:line="288" w:lineRule="auto"/>
              <w:jc w:val="center"/>
              <w:rPr>
                <w:rFonts w:ascii="Arial" w:eastAsia="Arial" w:hAnsi="Arial" w:cs="Arial"/>
                <w:color w:val="FF0000"/>
                <w:sz w:val="20"/>
                <w:szCs w:val="20"/>
              </w:rPr>
            </w:pPr>
            <w:r>
              <w:rPr>
                <w:rFonts w:ascii="Arial" w:eastAsia="Arial" w:hAnsi="Arial" w:cs="Arial"/>
                <w:color w:val="FF0000"/>
                <w:sz w:val="20"/>
                <w:szCs w:val="20"/>
              </w:rPr>
              <w:t>Master of ___</w:t>
            </w:r>
          </w:p>
          <w:p w:rsidR="0093798C" w:rsidRDefault="00A6494C">
            <w:pPr>
              <w:pBdr>
                <w:top w:val="nil"/>
                <w:left w:val="nil"/>
                <w:bottom w:val="nil"/>
                <w:right w:val="nil"/>
                <w:between w:val="nil"/>
              </w:pBdr>
              <w:spacing w:line="288" w:lineRule="auto"/>
              <w:jc w:val="center"/>
              <w:rPr>
                <w:rFonts w:ascii="Arial" w:eastAsia="Arial" w:hAnsi="Arial" w:cs="Arial"/>
                <w:color w:val="000000"/>
                <w:sz w:val="20"/>
                <w:szCs w:val="20"/>
              </w:rPr>
            </w:pPr>
            <w:r>
              <w:rPr>
                <w:rFonts w:ascii="Arial" w:eastAsia="Arial" w:hAnsi="Arial" w:cs="Arial"/>
                <w:color w:val="FF0000"/>
                <w:sz w:val="20"/>
                <w:szCs w:val="20"/>
              </w:rPr>
              <w:t>[Total credit hours __</w:t>
            </w:r>
            <w:proofErr w:type="gramStart"/>
            <w:r>
              <w:rPr>
                <w:rFonts w:ascii="Arial" w:eastAsia="Arial" w:hAnsi="Arial" w:cs="Arial"/>
                <w:color w:val="FF0000"/>
                <w:sz w:val="20"/>
                <w:szCs w:val="20"/>
              </w:rPr>
              <w:t>_ ]</w:t>
            </w:r>
            <w:proofErr w:type="gramEnd"/>
          </w:p>
        </w:tc>
        <w:tc>
          <w:tcPr>
            <w:tcW w:w="4672" w:type="dxa"/>
            <w:gridSpan w:val="3"/>
            <w:tcBorders>
              <w:left w:val="single" w:sz="12" w:space="0" w:color="000000"/>
            </w:tcBorders>
            <w:tcMar>
              <w:top w:w="0" w:type="dxa"/>
              <w:left w:w="29" w:type="dxa"/>
              <w:bottom w:w="0" w:type="dxa"/>
              <w:right w:w="29" w:type="dxa"/>
            </w:tcMar>
            <w:vAlign w:val="center"/>
          </w:tcPr>
          <w:p w:rsidR="0093798C" w:rsidRDefault="00A6494C">
            <w:pPr>
              <w:pBdr>
                <w:top w:val="nil"/>
                <w:left w:val="nil"/>
                <w:bottom w:val="nil"/>
                <w:right w:val="nil"/>
                <w:between w:val="nil"/>
              </w:pBdr>
              <w:spacing w:after="0" w:line="288" w:lineRule="auto"/>
              <w:jc w:val="center"/>
              <w:rPr>
                <w:rFonts w:ascii="Arial" w:eastAsia="Arial" w:hAnsi="Arial" w:cs="Arial"/>
                <w:b/>
                <w:color w:val="000000"/>
                <w:sz w:val="20"/>
                <w:szCs w:val="20"/>
              </w:rPr>
            </w:pPr>
            <w:r>
              <w:rPr>
                <w:rFonts w:ascii="Arial" w:eastAsia="Arial" w:hAnsi="Arial" w:cs="Arial"/>
                <w:b/>
                <w:color w:val="000000"/>
                <w:sz w:val="20"/>
                <w:szCs w:val="20"/>
              </w:rPr>
              <w:t>Arizona State University (ASU)</w:t>
            </w:r>
          </w:p>
          <w:p w:rsidR="0093798C" w:rsidRDefault="00A6494C">
            <w:pPr>
              <w:pBdr>
                <w:top w:val="nil"/>
                <w:left w:val="nil"/>
                <w:bottom w:val="nil"/>
                <w:right w:val="nil"/>
                <w:between w:val="nil"/>
              </w:pBdr>
              <w:spacing w:after="0" w:line="288" w:lineRule="auto"/>
              <w:jc w:val="center"/>
              <w:rPr>
                <w:rFonts w:ascii="Arial" w:eastAsia="Arial" w:hAnsi="Arial" w:cs="Arial"/>
                <w:b/>
                <w:color w:val="000000"/>
                <w:sz w:val="20"/>
                <w:szCs w:val="20"/>
              </w:rPr>
            </w:pPr>
            <w:r>
              <w:rPr>
                <w:rFonts w:ascii="Arial" w:eastAsia="Arial" w:hAnsi="Arial" w:cs="Arial"/>
                <w:color w:val="00A3E0"/>
                <w:sz w:val="20"/>
                <w:szCs w:val="20"/>
              </w:rPr>
              <w:t>Academic Unit/Department name</w:t>
            </w:r>
          </w:p>
          <w:p w:rsidR="0093798C" w:rsidRDefault="00A6494C">
            <w:pPr>
              <w:pBdr>
                <w:top w:val="nil"/>
                <w:left w:val="nil"/>
                <w:bottom w:val="nil"/>
                <w:right w:val="nil"/>
                <w:between w:val="nil"/>
              </w:pBdr>
              <w:spacing w:after="0" w:line="288" w:lineRule="auto"/>
              <w:jc w:val="center"/>
              <w:rPr>
                <w:rFonts w:ascii="Arial" w:eastAsia="Arial" w:hAnsi="Arial" w:cs="Arial"/>
                <w:color w:val="00A3E0"/>
                <w:sz w:val="20"/>
                <w:szCs w:val="20"/>
              </w:rPr>
            </w:pPr>
            <w:r>
              <w:rPr>
                <w:rFonts w:ascii="Arial" w:eastAsia="Arial" w:hAnsi="Arial" w:cs="Arial"/>
                <w:color w:val="00A3E0"/>
                <w:sz w:val="20"/>
                <w:szCs w:val="20"/>
              </w:rPr>
              <w:t>Master of ___</w:t>
            </w:r>
          </w:p>
          <w:p w:rsidR="0093798C" w:rsidRDefault="00A6494C">
            <w:pPr>
              <w:pBdr>
                <w:top w:val="nil"/>
                <w:left w:val="nil"/>
                <w:bottom w:val="nil"/>
                <w:right w:val="nil"/>
                <w:between w:val="nil"/>
              </w:pBdr>
              <w:spacing w:line="288" w:lineRule="auto"/>
              <w:jc w:val="center"/>
              <w:rPr>
                <w:rFonts w:ascii="Arial" w:eastAsia="Arial" w:hAnsi="Arial" w:cs="Arial"/>
                <w:color w:val="000000"/>
                <w:sz w:val="20"/>
                <w:szCs w:val="20"/>
              </w:rPr>
            </w:pPr>
            <w:r>
              <w:rPr>
                <w:rFonts w:ascii="Arial" w:eastAsia="Arial" w:hAnsi="Arial" w:cs="Arial"/>
                <w:color w:val="00A3E0"/>
                <w:sz w:val="20"/>
                <w:szCs w:val="20"/>
              </w:rPr>
              <w:t>[Total credit hours __</w:t>
            </w:r>
            <w:proofErr w:type="gramStart"/>
            <w:r>
              <w:rPr>
                <w:rFonts w:ascii="Arial" w:eastAsia="Arial" w:hAnsi="Arial" w:cs="Arial"/>
                <w:color w:val="00A3E0"/>
                <w:sz w:val="20"/>
                <w:szCs w:val="20"/>
              </w:rPr>
              <w:t>_ ]</w:t>
            </w:r>
            <w:proofErr w:type="gramEnd"/>
          </w:p>
        </w:tc>
      </w:tr>
      <w:tr w:rsidR="0093798C" w:rsidTr="00A17105">
        <w:trPr>
          <w:cantSplit/>
          <w:trHeight w:val="360"/>
        </w:trPr>
        <w:tc>
          <w:tcPr>
            <w:tcW w:w="4671" w:type="dxa"/>
            <w:gridSpan w:val="3"/>
            <w:tcBorders>
              <w:right w:val="single" w:sz="12" w:space="0" w:color="000000"/>
            </w:tcBorders>
            <w:shd w:val="clear" w:color="auto" w:fill="auto"/>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Graduate/Matriculated Courses</w:t>
            </w:r>
          </w:p>
        </w:tc>
        <w:tc>
          <w:tcPr>
            <w:tcW w:w="4672" w:type="dxa"/>
            <w:gridSpan w:val="3"/>
            <w:tcBorders>
              <w:left w:val="single" w:sz="12" w:space="0" w:color="000000"/>
            </w:tcBorders>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Graduate/Matriculated Courses</w:t>
            </w:r>
          </w:p>
        </w:tc>
      </w:tr>
      <w:tr w:rsidR="0093798C" w:rsidTr="00A17105">
        <w:trPr>
          <w:cantSplit/>
          <w:trHeight w:val="288"/>
        </w:trPr>
        <w:tc>
          <w:tcPr>
            <w:tcW w:w="4671" w:type="dxa"/>
            <w:gridSpan w:val="3"/>
            <w:tcBorders>
              <w:right w:val="single" w:sz="12" w:space="0" w:color="FFFFFF"/>
            </w:tcBorders>
            <w:shd w:val="clear" w:color="auto" w:fill="000000"/>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Year 1</w:t>
            </w:r>
          </w:p>
        </w:tc>
        <w:tc>
          <w:tcPr>
            <w:tcW w:w="4672" w:type="dxa"/>
            <w:gridSpan w:val="3"/>
            <w:tcBorders>
              <w:left w:val="single" w:sz="12" w:space="0" w:color="FFFFFF"/>
            </w:tcBorders>
            <w:shd w:val="clear" w:color="auto" w:fill="000000"/>
            <w:tcMar>
              <w:top w:w="0" w:type="dxa"/>
              <w:left w:w="115" w:type="dxa"/>
              <w:bottom w:w="0" w:type="dxa"/>
              <w:right w:w="115" w:type="dxa"/>
            </w:tcMar>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Year 2</w:t>
            </w:r>
          </w:p>
        </w:tc>
      </w:tr>
      <w:tr w:rsidR="0093798C" w:rsidTr="00A17105">
        <w:trPr>
          <w:cantSplit/>
          <w:trHeight w:val="288"/>
        </w:trPr>
        <w:tc>
          <w:tcPr>
            <w:tcW w:w="1556" w:type="dxa"/>
            <w:tcBorders>
              <w:right w:val="single" w:sz="4" w:space="0" w:color="000000"/>
            </w:tcBorders>
            <w:shd w:val="clear" w:color="auto" w:fill="000000"/>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Semester</w:t>
            </w:r>
            <w:r>
              <w:rPr>
                <w:rFonts w:ascii="Arial" w:eastAsia="Arial" w:hAnsi="Arial" w:cs="Arial"/>
                <w:color w:val="FFFFFF"/>
                <w:sz w:val="16"/>
                <w:szCs w:val="16"/>
              </w:rPr>
              <w:t xml:space="preserve"> </w:t>
            </w:r>
            <w:r>
              <w:rPr>
                <w:rFonts w:ascii="Arial" w:eastAsia="Arial" w:hAnsi="Arial" w:cs="Arial"/>
                <w:b/>
                <w:color w:val="FFFFFF"/>
                <w:sz w:val="16"/>
                <w:szCs w:val="16"/>
              </w:rPr>
              <w:t>1</w:t>
            </w:r>
          </w:p>
        </w:tc>
        <w:tc>
          <w:tcPr>
            <w:tcW w:w="1557" w:type="dxa"/>
            <w:tcBorders>
              <w:left w:val="single" w:sz="4" w:space="0" w:color="000000"/>
              <w:right w:val="single" w:sz="4" w:space="0" w:color="000000"/>
            </w:tcBorders>
            <w:shd w:val="clear" w:color="auto" w:fill="000000"/>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Semester</w:t>
            </w:r>
            <w:r>
              <w:rPr>
                <w:rFonts w:ascii="Arial" w:eastAsia="Arial" w:hAnsi="Arial" w:cs="Arial"/>
                <w:color w:val="FFFFFF"/>
                <w:sz w:val="16"/>
                <w:szCs w:val="16"/>
              </w:rPr>
              <w:t xml:space="preserve"> </w:t>
            </w:r>
            <w:r>
              <w:rPr>
                <w:rFonts w:ascii="Arial" w:eastAsia="Arial" w:hAnsi="Arial" w:cs="Arial"/>
                <w:b/>
                <w:color w:val="FFFFFF"/>
                <w:sz w:val="16"/>
                <w:szCs w:val="16"/>
              </w:rPr>
              <w:t>2</w:t>
            </w:r>
          </w:p>
        </w:tc>
        <w:tc>
          <w:tcPr>
            <w:tcW w:w="1558" w:type="dxa"/>
            <w:tcBorders>
              <w:left w:val="single" w:sz="4" w:space="0" w:color="000000"/>
              <w:right w:val="single" w:sz="12" w:space="0" w:color="FFFFFF"/>
            </w:tcBorders>
            <w:shd w:val="clear" w:color="auto" w:fill="000000"/>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Semester</w:t>
            </w:r>
            <w:r>
              <w:rPr>
                <w:rFonts w:ascii="Arial" w:eastAsia="Arial" w:hAnsi="Arial" w:cs="Arial"/>
                <w:color w:val="FFFFFF"/>
                <w:sz w:val="16"/>
                <w:szCs w:val="16"/>
              </w:rPr>
              <w:t xml:space="preserve"> </w:t>
            </w:r>
            <w:r>
              <w:rPr>
                <w:rFonts w:ascii="Arial" w:eastAsia="Arial" w:hAnsi="Arial" w:cs="Arial"/>
                <w:b/>
                <w:color w:val="FFFFFF"/>
                <w:sz w:val="16"/>
                <w:szCs w:val="16"/>
              </w:rPr>
              <w:t>3</w:t>
            </w:r>
          </w:p>
        </w:tc>
        <w:tc>
          <w:tcPr>
            <w:tcW w:w="1557" w:type="dxa"/>
            <w:tcBorders>
              <w:left w:val="single" w:sz="12" w:space="0" w:color="FFFFFF"/>
              <w:right w:val="single" w:sz="4" w:space="0" w:color="000000"/>
            </w:tcBorders>
            <w:shd w:val="clear" w:color="auto" w:fill="000000"/>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b/>
                <w:color w:val="FFFFFF"/>
                <w:sz w:val="16"/>
                <w:szCs w:val="16"/>
              </w:rPr>
            </w:pPr>
            <w:r>
              <w:rPr>
                <w:rFonts w:ascii="Arial" w:eastAsia="Arial" w:hAnsi="Arial" w:cs="Arial"/>
                <w:b/>
                <w:color w:val="FFFFFF"/>
                <w:sz w:val="16"/>
                <w:szCs w:val="16"/>
              </w:rPr>
              <w:t>Semester 1</w:t>
            </w:r>
          </w:p>
        </w:tc>
        <w:tc>
          <w:tcPr>
            <w:tcW w:w="1557" w:type="dxa"/>
            <w:tcBorders>
              <w:left w:val="single" w:sz="4" w:space="0" w:color="000000"/>
              <w:right w:val="single" w:sz="4" w:space="0" w:color="000000"/>
            </w:tcBorders>
            <w:shd w:val="clear" w:color="auto" w:fill="000000"/>
            <w:tcMar>
              <w:top w:w="0" w:type="dxa"/>
              <w:left w:w="29" w:type="dxa"/>
              <w:bottom w:w="0" w:type="dxa"/>
              <w:right w:w="29" w:type="dxa"/>
            </w:tcMar>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Semester 2</w:t>
            </w:r>
          </w:p>
        </w:tc>
        <w:tc>
          <w:tcPr>
            <w:tcW w:w="1558" w:type="dxa"/>
            <w:tcBorders>
              <w:left w:val="single" w:sz="4" w:space="0" w:color="000000"/>
            </w:tcBorders>
            <w:shd w:val="clear" w:color="auto" w:fill="000000"/>
            <w:vAlign w:val="center"/>
          </w:tcPr>
          <w:p w:rsidR="0093798C" w:rsidRDefault="00A6494C">
            <w:pPr>
              <w:pBdr>
                <w:top w:val="nil"/>
                <w:left w:val="nil"/>
                <w:bottom w:val="nil"/>
                <w:right w:val="nil"/>
                <w:between w:val="nil"/>
              </w:pBdr>
              <w:jc w:val="center"/>
              <w:rPr>
                <w:rFonts w:ascii="Arial" w:eastAsia="Arial" w:hAnsi="Arial" w:cs="Arial"/>
                <w:color w:val="FFFFFF"/>
                <w:sz w:val="16"/>
                <w:szCs w:val="16"/>
              </w:rPr>
            </w:pPr>
            <w:r>
              <w:rPr>
                <w:rFonts w:ascii="Arial" w:eastAsia="Arial" w:hAnsi="Arial" w:cs="Arial"/>
                <w:b/>
                <w:color w:val="FFFFFF"/>
                <w:sz w:val="16"/>
                <w:szCs w:val="16"/>
              </w:rPr>
              <w:t>Semester 3</w:t>
            </w:r>
          </w:p>
        </w:tc>
      </w:tr>
      <w:tr w:rsidR="0093798C" w:rsidTr="00A17105">
        <w:trPr>
          <w:cantSplit/>
          <w:trHeight w:val="864"/>
        </w:trPr>
        <w:tc>
          <w:tcPr>
            <w:tcW w:w="1556" w:type="dxa"/>
            <w:tcBorders>
              <w:bottom w:val="single" w:sz="12" w:space="0" w:color="000000"/>
              <w:right w:val="single" w:sz="4" w:space="0" w:color="000000"/>
            </w:tcBorders>
            <w:shd w:val="clear" w:color="auto" w:fill="auto"/>
            <w:tcMar>
              <w:top w:w="0" w:type="dxa"/>
              <w:left w:w="29" w:type="dxa"/>
              <w:bottom w:w="0" w:type="dxa"/>
              <w:right w:w="29" w:type="dxa"/>
            </w:tcMar>
          </w:tcPr>
          <w:p w:rsidR="0093798C" w:rsidRDefault="00A6494C">
            <w:pPr>
              <w:numPr>
                <w:ilvl w:val="0"/>
                <w:numId w:val="5"/>
              </w:numPr>
              <w:pBdr>
                <w:top w:val="nil"/>
                <w:left w:val="nil"/>
                <w:bottom w:val="nil"/>
                <w:right w:val="nil"/>
                <w:between w:val="nil"/>
              </w:pBdr>
              <w:spacing w:after="0" w:line="240" w:lineRule="auto"/>
              <w:ind w:left="235" w:hanging="124"/>
              <w:rPr>
                <w:rFonts w:ascii="Arial" w:eastAsia="Arial" w:hAnsi="Arial" w:cs="Arial"/>
                <w:color w:val="000000"/>
                <w:sz w:val="16"/>
                <w:szCs w:val="16"/>
              </w:rPr>
            </w:pPr>
            <w:r>
              <w:rPr>
                <w:rFonts w:ascii="Arial" w:eastAsia="Arial" w:hAnsi="Arial" w:cs="Arial"/>
                <w:color w:val="000000"/>
                <w:sz w:val="16"/>
                <w:szCs w:val="16"/>
              </w:rPr>
              <w:t>Courses</w:t>
            </w:r>
          </w:p>
          <w:p w:rsidR="00AD64FE" w:rsidRDefault="00AD64FE" w:rsidP="00AD64FE">
            <w:pPr>
              <w:pBdr>
                <w:top w:val="nil"/>
                <w:left w:val="nil"/>
                <w:bottom w:val="nil"/>
                <w:right w:val="nil"/>
                <w:between w:val="nil"/>
              </w:pBdr>
              <w:spacing w:after="0" w:line="240" w:lineRule="auto"/>
              <w:rPr>
                <w:rFonts w:ascii="Arial" w:eastAsia="Arial" w:hAnsi="Arial" w:cs="Arial"/>
                <w:i/>
                <w:color w:val="000000"/>
                <w:sz w:val="16"/>
                <w:szCs w:val="16"/>
              </w:rPr>
            </w:pPr>
            <w:r>
              <w:rPr>
                <w:rFonts w:ascii="Arial" w:eastAsia="Arial" w:hAnsi="Arial" w:cs="Arial"/>
                <w:i/>
                <w:color w:val="000000"/>
                <w:sz w:val="16"/>
                <w:szCs w:val="16"/>
              </w:rPr>
              <w:t xml:space="preserve">     e.g. </w:t>
            </w:r>
            <w:r w:rsidRPr="00AD64FE">
              <w:rPr>
                <w:rFonts w:ascii="Arial" w:eastAsia="Arial" w:hAnsi="Arial" w:cs="Arial"/>
                <w:i/>
                <w:color w:val="000000"/>
                <w:sz w:val="16"/>
                <w:szCs w:val="16"/>
              </w:rPr>
              <w:t xml:space="preserve">CSE 593: </w:t>
            </w:r>
          </w:p>
          <w:p w:rsidR="00AD64FE" w:rsidRDefault="00AD64FE" w:rsidP="00AD64FE">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i/>
                <w:color w:val="000000"/>
                <w:sz w:val="16"/>
                <w:szCs w:val="16"/>
              </w:rPr>
              <w:t xml:space="preserve">    </w:t>
            </w:r>
            <w:r w:rsidRPr="00AD64FE">
              <w:rPr>
                <w:rFonts w:ascii="Arial" w:eastAsia="Arial" w:hAnsi="Arial" w:cs="Arial"/>
                <w:i/>
                <w:color w:val="000000"/>
                <w:sz w:val="16"/>
                <w:szCs w:val="16"/>
              </w:rPr>
              <w:t>Applied Project (3)</w:t>
            </w:r>
          </w:p>
          <w:p w:rsidR="00AD64FE" w:rsidRDefault="00AD64FE" w:rsidP="00AD64FE">
            <w:pPr>
              <w:pBdr>
                <w:top w:val="nil"/>
                <w:left w:val="nil"/>
                <w:bottom w:val="nil"/>
                <w:right w:val="nil"/>
                <w:between w:val="nil"/>
              </w:pBdr>
              <w:spacing w:after="0" w:line="240" w:lineRule="auto"/>
              <w:ind w:left="235"/>
              <w:rPr>
                <w:rFonts w:ascii="Arial" w:eastAsia="Arial" w:hAnsi="Arial" w:cs="Arial"/>
                <w:color w:val="000000"/>
                <w:sz w:val="16"/>
                <w:szCs w:val="16"/>
              </w:rPr>
            </w:pPr>
          </w:p>
          <w:p w:rsidR="0093798C" w:rsidRDefault="00A6494C">
            <w:pPr>
              <w:numPr>
                <w:ilvl w:val="0"/>
                <w:numId w:val="5"/>
              </w:numPr>
              <w:pBdr>
                <w:top w:val="nil"/>
                <w:left w:val="nil"/>
                <w:bottom w:val="nil"/>
                <w:right w:val="nil"/>
                <w:between w:val="nil"/>
              </w:pBdr>
              <w:spacing w:after="0" w:line="240" w:lineRule="auto"/>
              <w:ind w:left="235" w:hanging="124"/>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5"/>
              </w:numPr>
              <w:pBdr>
                <w:top w:val="nil"/>
                <w:left w:val="nil"/>
                <w:bottom w:val="nil"/>
                <w:right w:val="nil"/>
                <w:between w:val="nil"/>
              </w:pBdr>
              <w:spacing w:after="0" w:line="240" w:lineRule="auto"/>
              <w:ind w:left="235" w:hanging="124"/>
              <w:rPr>
                <w:rFonts w:ascii="Arial" w:eastAsia="Arial" w:hAnsi="Arial" w:cs="Arial"/>
                <w:color w:val="000000"/>
                <w:sz w:val="16"/>
                <w:szCs w:val="16"/>
              </w:rPr>
            </w:pPr>
            <w:r>
              <w:rPr>
                <w:rFonts w:ascii="Arial" w:eastAsia="Arial" w:hAnsi="Arial" w:cs="Arial"/>
                <w:color w:val="000000"/>
                <w:sz w:val="16"/>
                <w:szCs w:val="16"/>
              </w:rPr>
              <w:t>Courses</w:t>
            </w:r>
          </w:p>
          <w:p w:rsidR="0093798C" w:rsidRDefault="0093798C">
            <w:pPr>
              <w:ind w:left="235" w:hanging="124"/>
              <w:rPr>
                <w:rFonts w:ascii="Arial" w:eastAsia="Arial" w:hAnsi="Arial" w:cs="Arial"/>
                <w:color w:val="000000"/>
                <w:sz w:val="16"/>
                <w:szCs w:val="16"/>
              </w:rPr>
            </w:pPr>
          </w:p>
        </w:tc>
        <w:tc>
          <w:tcPr>
            <w:tcW w:w="1557" w:type="dxa"/>
            <w:tcBorders>
              <w:left w:val="single" w:sz="4" w:space="0" w:color="000000"/>
              <w:bottom w:val="single" w:sz="12" w:space="0" w:color="000000"/>
              <w:right w:val="single" w:sz="4" w:space="0" w:color="000000"/>
            </w:tcBorders>
            <w:shd w:val="clear" w:color="auto" w:fill="auto"/>
            <w:tcMar>
              <w:top w:w="0" w:type="dxa"/>
              <w:left w:w="29" w:type="dxa"/>
              <w:bottom w:w="0" w:type="dxa"/>
              <w:right w:w="29" w:type="dxa"/>
            </w:tcMar>
          </w:tcPr>
          <w:p w:rsidR="0093798C" w:rsidRDefault="00A6494C">
            <w:pPr>
              <w:numPr>
                <w:ilvl w:val="0"/>
                <w:numId w:val="7"/>
              </w:numPr>
              <w:pBdr>
                <w:top w:val="nil"/>
                <w:left w:val="nil"/>
                <w:bottom w:val="nil"/>
                <w:right w:val="nil"/>
                <w:between w:val="nil"/>
              </w:pBdr>
              <w:spacing w:after="0" w:line="240" w:lineRule="auto"/>
              <w:ind w:left="209" w:hanging="151"/>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7"/>
              </w:numPr>
              <w:pBdr>
                <w:top w:val="nil"/>
                <w:left w:val="nil"/>
                <w:bottom w:val="nil"/>
                <w:right w:val="nil"/>
                <w:between w:val="nil"/>
              </w:pBdr>
              <w:spacing w:after="0" w:line="240" w:lineRule="auto"/>
              <w:ind w:left="209" w:hanging="151"/>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7"/>
              </w:numPr>
              <w:pBdr>
                <w:top w:val="nil"/>
                <w:left w:val="nil"/>
                <w:bottom w:val="nil"/>
                <w:right w:val="nil"/>
                <w:between w:val="nil"/>
              </w:pBdr>
              <w:spacing w:after="0" w:line="240" w:lineRule="auto"/>
              <w:ind w:left="209" w:hanging="151"/>
              <w:rPr>
                <w:rFonts w:ascii="Arial" w:eastAsia="Arial" w:hAnsi="Arial" w:cs="Arial"/>
                <w:color w:val="000000"/>
                <w:sz w:val="16"/>
                <w:szCs w:val="16"/>
              </w:rPr>
            </w:pPr>
            <w:r>
              <w:rPr>
                <w:rFonts w:ascii="Arial" w:eastAsia="Arial" w:hAnsi="Arial" w:cs="Arial"/>
                <w:color w:val="000000"/>
                <w:sz w:val="16"/>
                <w:szCs w:val="16"/>
              </w:rPr>
              <w:t>Courses</w:t>
            </w:r>
          </w:p>
        </w:tc>
        <w:tc>
          <w:tcPr>
            <w:tcW w:w="1558" w:type="dxa"/>
            <w:tcBorders>
              <w:left w:val="single" w:sz="4" w:space="0" w:color="000000"/>
              <w:bottom w:val="single" w:sz="12" w:space="0" w:color="000000"/>
              <w:right w:val="single" w:sz="12" w:space="0" w:color="000000"/>
            </w:tcBorders>
            <w:shd w:val="clear" w:color="auto" w:fill="auto"/>
          </w:tcPr>
          <w:p w:rsidR="0093798C" w:rsidRDefault="00A6494C">
            <w:pPr>
              <w:numPr>
                <w:ilvl w:val="0"/>
                <w:numId w:val="7"/>
              </w:numPr>
              <w:pBdr>
                <w:top w:val="nil"/>
                <w:left w:val="nil"/>
                <w:bottom w:val="nil"/>
                <w:right w:val="nil"/>
                <w:between w:val="nil"/>
              </w:pBdr>
              <w:spacing w:after="0" w:line="240" w:lineRule="auto"/>
              <w:ind w:left="280"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7"/>
              </w:numPr>
              <w:pBdr>
                <w:top w:val="nil"/>
                <w:left w:val="nil"/>
                <w:bottom w:val="nil"/>
                <w:right w:val="nil"/>
                <w:between w:val="nil"/>
              </w:pBdr>
              <w:spacing w:after="0" w:line="240" w:lineRule="auto"/>
              <w:ind w:left="280"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7"/>
              </w:numPr>
              <w:pBdr>
                <w:top w:val="nil"/>
                <w:left w:val="nil"/>
                <w:bottom w:val="nil"/>
                <w:right w:val="nil"/>
                <w:between w:val="nil"/>
              </w:pBdr>
              <w:spacing w:after="0" w:line="240" w:lineRule="auto"/>
              <w:ind w:left="280" w:hanging="180"/>
              <w:rPr>
                <w:rFonts w:ascii="Arial" w:eastAsia="Arial" w:hAnsi="Arial" w:cs="Arial"/>
                <w:color w:val="000000"/>
                <w:sz w:val="16"/>
                <w:szCs w:val="16"/>
              </w:rPr>
            </w:pPr>
            <w:r>
              <w:rPr>
                <w:rFonts w:ascii="Arial" w:eastAsia="Arial" w:hAnsi="Arial" w:cs="Arial"/>
                <w:color w:val="000000"/>
                <w:sz w:val="16"/>
                <w:szCs w:val="16"/>
              </w:rPr>
              <w:t>Courses</w:t>
            </w:r>
          </w:p>
        </w:tc>
        <w:tc>
          <w:tcPr>
            <w:tcW w:w="1557" w:type="dxa"/>
            <w:tcBorders>
              <w:left w:val="single" w:sz="12" w:space="0" w:color="000000"/>
              <w:bottom w:val="single" w:sz="12" w:space="0" w:color="000000"/>
              <w:right w:val="single" w:sz="4" w:space="0" w:color="000000"/>
            </w:tcBorders>
            <w:shd w:val="clear" w:color="auto" w:fill="auto"/>
            <w:tcMar>
              <w:top w:w="0" w:type="dxa"/>
              <w:left w:w="29" w:type="dxa"/>
              <w:bottom w:w="0" w:type="dxa"/>
              <w:right w:w="29" w:type="dxa"/>
            </w:tcMar>
          </w:tcPr>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 xml:space="preserve">Courses </w:t>
            </w:r>
            <w:r>
              <w:rPr>
                <w:rFonts w:ascii="Arial" w:eastAsia="Arial" w:hAnsi="Arial" w:cs="Arial"/>
                <w:color w:val="000000"/>
                <w:sz w:val="16"/>
                <w:szCs w:val="16"/>
              </w:rPr>
              <w:br/>
            </w:r>
          </w:p>
        </w:tc>
        <w:tc>
          <w:tcPr>
            <w:tcW w:w="1557" w:type="dxa"/>
            <w:tcBorders>
              <w:left w:val="single" w:sz="4" w:space="0" w:color="000000"/>
              <w:bottom w:val="single" w:sz="12" w:space="0" w:color="000000"/>
              <w:right w:val="single" w:sz="4" w:space="0" w:color="000000"/>
            </w:tcBorders>
            <w:shd w:val="clear" w:color="auto" w:fill="auto"/>
            <w:tcMar>
              <w:top w:w="0" w:type="dxa"/>
              <w:left w:w="29" w:type="dxa"/>
              <w:bottom w:w="0" w:type="dxa"/>
              <w:right w:w="29" w:type="dxa"/>
            </w:tcMar>
          </w:tcPr>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Courses</w:t>
            </w:r>
          </w:p>
        </w:tc>
        <w:tc>
          <w:tcPr>
            <w:tcW w:w="1558" w:type="dxa"/>
            <w:tcBorders>
              <w:left w:val="single" w:sz="4" w:space="0" w:color="000000"/>
              <w:bottom w:val="single" w:sz="12" w:space="0" w:color="000000"/>
            </w:tcBorders>
            <w:shd w:val="clear" w:color="auto" w:fill="auto"/>
          </w:tcPr>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 xml:space="preserve">Courses </w:t>
            </w:r>
          </w:p>
        </w:tc>
      </w:tr>
      <w:tr w:rsidR="0093798C" w:rsidTr="00A17105">
        <w:trPr>
          <w:cantSplit/>
          <w:trHeight w:val="372"/>
        </w:trPr>
        <w:tc>
          <w:tcPr>
            <w:tcW w:w="1556" w:type="dxa"/>
            <w:tcBorders>
              <w:top w:val="single" w:sz="12" w:space="0" w:color="000000"/>
              <w:right w:val="single" w:sz="4" w:space="0" w:color="000000"/>
            </w:tcBorders>
            <w:shd w:val="clear" w:color="auto" w:fill="auto"/>
            <w:tcMar>
              <w:top w:w="0" w:type="dxa"/>
              <w:left w:w="29" w:type="dxa"/>
              <w:bottom w:w="0" w:type="dxa"/>
              <w:right w:w="29" w:type="dxa"/>
            </w:tcMar>
            <w:vAlign w:val="center"/>
          </w:tcPr>
          <w:p w:rsidR="0093798C" w:rsidRDefault="00A6494C">
            <w:pPr>
              <w:pBdr>
                <w:top w:val="nil"/>
                <w:left w:val="nil"/>
                <w:bottom w:val="nil"/>
                <w:right w:val="nil"/>
                <w:between w:val="nil"/>
              </w:pBdr>
              <w:ind w:left="235" w:hanging="124"/>
              <w:rPr>
                <w:rFonts w:ascii="Arial" w:eastAsia="Arial" w:hAnsi="Arial" w:cs="Arial"/>
                <w:color w:val="000000"/>
                <w:sz w:val="16"/>
                <w:szCs w:val="16"/>
              </w:rPr>
            </w:pPr>
            <w:r>
              <w:rPr>
                <w:rFonts w:ascii="Arial" w:eastAsia="Arial" w:hAnsi="Arial" w:cs="Arial"/>
                <w:color w:val="000000"/>
                <w:sz w:val="16"/>
                <w:szCs w:val="16"/>
              </w:rPr>
              <w:t>Total credits: </w:t>
            </w:r>
          </w:p>
        </w:tc>
        <w:tc>
          <w:tcPr>
            <w:tcW w:w="1557" w:type="dxa"/>
            <w:tcBorders>
              <w:top w:val="single" w:sz="12" w:space="0" w:color="000000"/>
              <w:left w:val="single" w:sz="4" w:space="0" w:color="000000"/>
              <w:right w:val="single" w:sz="4" w:space="0" w:color="000000"/>
            </w:tcBorders>
            <w:shd w:val="clear" w:color="auto" w:fill="auto"/>
            <w:tcMar>
              <w:top w:w="0" w:type="dxa"/>
              <w:left w:w="29" w:type="dxa"/>
              <w:bottom w:w="0" w:type="dxa"/>
              <w:right w:w="29" w:type="dxa"/>
            </w:tcMar>
            <w:vAlign w:val="center"/>
          </w:tcPr>
          <w:p w:rsidR="0093798C" w:rsidRDefault="00A6494C">
            <w:pPr>
              <w:pBdr>
                <w:top w:val="nil"/>
                <w:left w:val="nil"/>
                <w:bottom w:val="nil"/>
                <w:right w:val="nil"/>
                <w:between w:val="nil"/>
              </w:pBdr>
              <w:ind w:left="209" w:hanging="151"/>
              <w:rPr>
                <w:rFonts w:ascii="Arial" w:eastAsia="Arial" w:hAnsi="Arial" w:cs="Arial"/>
                <w:color w:val="000000"/>
                <w:sz w:val="16"/>
                <w:szCs w:val="16"/>
              </w:rPr>
            </w:pPr>
            <w:r>
              <w:rPr>
                <w:rFonts w:ascii="Arial" w:eastAsia="Arial" w:hAnsi="Arial" w:cs="Arial"/>
                <w:color w:val="000000"/>
                <w:sz w:val="16"/>
                <w:szCs w:val="16"/>
              </w:rPr>
              <w:t>Total credits: </w:t>
            </w:r>
          </w:p>
        </w:tc>
        <w:tc>
          <w:tcPr>
            <w:tcW w:w="1558" w:type="dxa"/>
            <w:tcBorders>
              <w:top w:val="single" w:sz="12" w:space="0" w:color="000000"/>
              <w:left w:val="single" w:sz="4" w:space="0" w:color="000000"/>
              <w:right w:val="single" w:sz="12" w:space="0" w:color="000000"/>
            </w:tcBorders>
            <w:shd w:val="clear" w:color="auto" w:fill="auto"/>
            <w:vAlign w:val="center"/>
          </w:tcPr>
          <w:p w:rsidR="0093798C" w:rsidRDefault="00A6494C">
            <w:pPr>
              <w:pBdr>
                <w:top w:val="nil"/>
                <w:left w:val="nil"/>
                <w:bottom w:val="nil"/>
                <w:right w:val="nil"/>
                <w:between w:val="nil"/>
              </w:pBdr>
              <w:ind w:left="280" w:hanging="151"/>
              <w:rPr>
                <w:rFonts w:ascii="Arial" w:eastAsia="Arial" w:hAnsi="Arial" w:cs="Arial"/>
                <w:color w:val="000000"/>
                <w:sz w:val="16"/>
                <w:szCs w:val="16"/>
              </w:rPr>
            </w:pPr>
            <w:r>
              <w:rPr>
                <w:rFonts w:ascii="Arial" w:eastAsia="Arial" w:hAnsi="Arial" w:cs="Arial"/>
                <w:color w:val="000000"/>
                <w:sz w:val="16"/>
                <w:szCs w:val="16"/>
              </w:rPr>
              <w:t>Total credits: </w:t>
            </w:r>
          </w:p>
        </w:tc>
        <w:tc>
          <w:tcPr>
            <w:tcW w:w="1557" w:type="dxa"/>
            <w:tcBorders>
              <w:top w:val="single" w:sz="12" w:space="0" w:color="000000"/>
              <w:left w:val="single" w:sz="12" w:space="0" w:color="000000"/>
              <w:right w:val="single" w:sz="4" w:space="0" w:color="000000"/>
            </w:tcBorders>
            <w:shd w:val="clear" w:color="auto" w:fill="auto"/>
            <w:tcMar>
              <w:top w:w="0" w:type="dxa"/>
              <w:left w:w="29" w:type="dxa"/>
              <w:bottom w:w="0" w:type="dxa"/>
              <w:right w:w="29" w:type="dxa"/>
            </w:tcMar>
            <w:vAlign w:val="center"/>
          </w:tcPr>
          <w:p w:rsidR="0093798C" w:rsidRDefault="00A6494C">
            <w:pPr>
              <w:pBdr>
                <w:top w:val="nil"/>
                <w:left w:val="nil"/>
                <w:bottom w:val="nil"/>
                <w:right w:val="nil"/>
                <w:between w:val="nil"/>
              </w:pBdr>
              <w:ind w:left="249" w:hanging="180"/>
              <w:rPr>
                <w:rFonts w:ascii="Arial" w:eastAsia="Arial" w:hAnsi="Arial" w:cs="Arial"/>
                <w:color w:val="000000"/>
                <w:sz w:val="16"/>
                <w:szCs w:val="16"/>
              </w:rPr>
            </w:pPr>
            <w:r>
              <w:rPr>
                <w:rFonts w:ascii="Arial" w:eastAsia="Arial" w:hAnsi="Arial" w:cs="Arial"/>
                <w:color w:val="000000"/>
                <w:sz w:val="16"/>
                <w:szCs w:val="16"/>
              </w:rPr>
              <w:t>Total credits: </w:t>
            </w:r>
          </w:p>
        </w:tc>
        <w:tc>
          <w:tcPr>
            <w:tcW w:w="1557" w:type="dxa"/>
            <w:tcBorders>
              <w:top w:val="single" w:sz="12" w:space="0" w:color="000000"/>
              <w:left w:val="single" w:sz="4" w:space="0" w:color="000000"/>
              <w:right w:val="single" w:sz="4" w:space="0" w:color="000000"/>
            </w:tcBorders>
            <w:shd w:val="clear" w:color="auto" w:fill="auto"/>
            <w:tcMar>
              <w:top w:w="0" w:type="dxa"/>
              <w:left w:w="29" w:type="dxa"/>
              <w:bottom w:w="0" w:type="dxa"/>
              <w:right w:w="29" w:type="dxa"/>
            </w:tcMar>
            <w:vAlign w:val="center"/>
          </w:tcPr>
          <w:p w:rsidR="0093798C" w:rsidRDefault="00A6494C">
            <w:pPr>
              <w:pBdr>
                <w:top w:val="nil"/>
                <w:left w:val="nil"/>
                <w:bottom w:val="nil"/>
                <w:right w:val="nil"/>
                <w:between w:val="nil"/>
              </w:pBdr>
              <w:ind w:left="249" w:hanging="180"/>
              <w:rPr>
                <w:rFonts w:ascii="Arial" w:eastAsia="Arial" w:hAnsi="Arial" w:cs="Arial"/>
                <w:color w:val="000000"/>
                <w:sz w:val="16"/>
                <w:szCs w:val="16"/>
              </w:rPr>
            </w:pPr>
            <w:r>
              <w:rPr>
                <w:rFonts w:ascii="Arial" w:eastAsia="Arial" w:hAnsi="Arial" w:cs="Arial"/>
                <w:color w:val="000000"/>
                <w:sz w:val="16"/>
                <w:szCs w:val="16"/>
              </w:rPr>
              <w:t>Total credits: </w:t>
            </w:r>
          </w:p>
        </w:tc>
        <w:tc>
          <w:tcPr>
            <w:tcW w:w="1558" w:type="dxa"/>
            <w:tcBorders>
              <w:top w:val="single" w:sz="12" w:space="0" w:color="000000"/>
              <w:left w:val="single" w:sz="4" w:space="0" w:color="000000"/>
            </w:tcBorders>
            <w:shd w:val="clear" w:color="auto" w:fill="auto"/>
            <w:vAlign w:val="center"/>
          </w:tcPr>
          <w:p w:rsidR="0093798C" w:rsidRDefault="00A6494C">
            <w:pPr>
              <w:pBdr>
                <w:top w:val="nil"/>
                <w:left w:val="nil"/>
                <w:bottom w:val="nil"/>
                <w:right w:val="nil"/>
                <w:between w:val="nil"/>
              </w:pBdr>
              <w:ind w:left="249" w:hanging="180"/>
              <w:rPr>
                <w:rFonts w:ascii="Arial" w:eastAsia="Arial" w:hAnsi="Arial" w:cs="Arial"/>
                <w:color w:val="000000"/>
                <w:sz w:val="16"/>
                <w:szCs w:val="16"/>
              </w:rPr>
            </w:pPr>
            <w:r>
              <w:rPr>
                <w:rFonts w:ascii="Arial" w:eastAsia="Arial" w:hAnsi="Arial" w:cs="Arial"/>
                <w:color w:val="000000"/>
                <w:sz w:val="16"/>
                <w:szCs w:val="16"/>
              </w:rPr>
              <w:t>Total credits: </w:t>
            </w:r>
          </w:p>
        </w:tc>
      </w:tr>
      <w:tr w:rsidR="0093798C" w:rsidTr="00A17105">
        <w:trPr>
          <w:cantSplit/>
          <w:trHeight w:val="547"/>
        </w:trPr>
        <w:tc>
          <w:tcPr>
            <w:tcW w:w="4671" w:type="dxa"/>
            <w:gridSpan w:val="3"/>
            <w:tcBorders>
              <w:right w:val="single" w:sz="12" w:space="0" w:color="000000"/>
            </w:tcBorders>
            <w:shd w:val="clear" w:color="auto" w:fill="FF9B9D"/>
            <w:tcMar>
              <w:top w:w="0" w:type="dxa"/>
              <w:left w:w="29" w:type="dxa"/>
              <w:bottom w:w="0" w:type="dxa"/>
              <w:right w:w="29" w:type="dxa"/>
            </w:tcMar>
            <w:vAlign w:val="center"/>
          </w:tcPr>
          <w:p w:rsidR="0093798C" w:rsidRDefault="00983832">
            <w:pPr>
              <w:pBdr>
                <w:top w:val="nil"/>
                <w:left w:val="nil"/>
                <w:bottom w:val="nil"/>
                <w:right w:val="nil"/>
                <w:between w:val="nil"/>
              </w:pBdr>
              <w:spacing w:line="288" w:lineRule="auto"/>
              <w:ind w:left="144" w:right="144"/>
              <w:jc w:val="center"/>
              <w:rPr>
                <w:rFonts w:ascii="Arial" w:eastAsia="Arial" w:hAnsi="Arial" w:cs="Arial"/>
                <w:b/>
                <w:color w:val="000000"/>
                <w:sz w:val="16"/>
                <w:szCs w:val="16"/>
              </w:rPr>
            </w:pPr>
            <w:r>
              <w:rPr>
                <w:rFonts w:ascii="Arial" w:eastAsia="Arial" w:hAnsi="Arial" w:cs="Arial"/>
                <w:b/>
                <w:color w:val="000000"/>
                <w:sz w:val="16"/>
                <w:szCs w:val="16"/>
              </w:rPr>
              <w:t xml:space="preserve">Credits transferred from ASU to                            </w:t>
            </w:r>
            <w:proofErr w:type="gramStart"/>
            <w:r>
              <w:rPr>
                <w:rFonts w:ascii="Arial" w:eastAsia="Arial" w:hAnsi="Arial" w:cs="Arial"/>
                <w:b/>
                <w:color w:val="000000"/>
                <w:sz w:val="16"/>
                <w:szCs w:val="16"/>
              </w:rPr>
              <w:t xml:space="preserve">   (</w:t>
            </w:r>
            <w:proofErr w:type="gramEnd"/>
            <w:r>
              <w:rPr>
                <w:rFonts w:ascii="Arial" w:eastAsia="Arial" w:hAnsi="Arial" w:cs="Arial"/>
                <w:b/>
                <w:color w:val="000000"/>
                <w:sz w:val="16"/>
                <w:szCs w:val="16"/>
              </w:rPr>
              <w:t>Partner University Name)</w:t>
            </w:r>
          </w:p>
        </w:tc>
        <w:tc>
          <w:tcPr>
            <w:tcW w:w="4672" w:type="dxa"/>
            <w:gridSpan w:val="3"/>
            <w:tcBorders>
              <w:left w:val="single" w:sz="12" w:space="0" w:color="000000"/>
            </w:tcBorders>
            <w:shd w:val="clear" w:color="auto" w:fill="C5EFFE"/>
            <w:vAlign w:val="center"/>
          </w:tcPr>
          <w:p w:rsidR="0093798C" w:rsidRDefault="00A17105">
            <w:pPr>
              <w:pBdr>
                <w:top w:val="nil"/>
                <w:left w:val="nil"/>
                <w:bottom w:val="nil"/>
                <w:right w:val="nil"/>
                <w:between w:val="nil"/>
              </w:pBdr>
              <w:spacing w:line="288" w:lineRule="auto"/>
              <w:ind w:left="144" w:right="144"/>
              <w:jc w:val="center"/>
              <w:rPr>
                <w:rFonts w:ascii="Arial" w:eastAsia="Arial" w:hAnsi="Arial" w:cs="Arial"/>
                <w:b/>
                <w:color w:val="000000"/>
                <w:sz w:val="16"/>
                <w:szCs w:val="16"/>
              </w:rPr>
            </w:pPr>
            <w:r>
              <w:rPr>
                <w:rFonts w:ascii="Arial" w:eastAsia="Arial" w:hAnsi="Arial" w:cs="Arial"/>
                <w:b/>
                <w:color w:val="000000"/>
                <w:sz w:val="16"/>
                <w:szCs w:val="16"/>
              </w:rPr>
              <w:t xml:space="preserve">Credits transferred from </w:t>
            </w:r>
            <w:r w:rsidR="00A6494C">
              <w:rPr>
                <w:rFonts w:ascii="Arial" w:eastAsia="Arial" w:hAnsi="Arial" w:cs="Arial"/>
                <w:b/>
                <w:color w:val="000000"/>
                <w:sz w:val="16"/>
                <w:szCs w:val="16"/>
              </w:rPr>
              <w:t xml:space="preserve">partner university </w:t>
            </w:r>
            <w:r w:rsidR="00A6494C">
              <w:rPr>
                <w:rFonts w:ascii="Arial" w:eastAsia="Arial" w:hAnsi="Arial" w:cs="Arial"/>
                <w:b/>
                <w:color w:val="000000"/>
                <w:sz w:val="16"/>
                <w:szCs w:val="16"/>
              </w:rPr>
              <w:br/>
            </w:r>
            <w:r w:rsidR="00AD64FE">
              <w:rPr>
                <w:rFonts w:ascii="Arial" w:eastAsia="Arial" w:hAnsi="Arial" w:cs="Arial"/>
                <w:b/>
                <w:color w:val="000000"/>
                <w:sz w:val="16"/>
                <w:szCs w:val="16"/>
              </w:rPr>
              <w:t>t</w:t>
            </w:r>
            <w:r w:rsidR="00A6494C">
              <w:rPr>
                <w:rFonts w:ascii="Arial" w:eastAsia="Arial" w:hAnsi="Arial" w:cs="Arial"/>
                <w:b/>
                <w:color w:val="000000"/>
                <w:sz w:val="16"/>
                <w:szCs w:val="16"/>
              </w:rPr>
              <w:t xml:space="preserve">o ASU </w:t>
            </w:r>
          </w:p>
        </w:tc>
      </w:tr>
      <w:tr w:rsidR="0093798C" w:rsidTr="00A17105">
        <w:trPr>
          <w:cantSplit/>
          <w:trHeight w:val="1066"/>
        </w:trPr>
        <w:tc>
          <w:tcPr>
            <w:tcW w:w="4671" w:type="dxa"/>
            <w:gridSpan w:val="3"/>
            <w:tcBorders>
              <w:bottom w:val="single" w:sz="12" w:space="0" w:color="000000"/>
              <w:right w:val="single" w:sz="12" w:space="0" w:color="000000"/>
            </w:tcBorders>
            <w:shd w:val="clear" w:color="auto" w:fill="FFFFFF"/>
            <w:tcMar>
              <w:top w:w="0" w:type="dxa"/>
              <w:left w:w="29" w:type="dxa"/>
              <w:bottom w:w="0" w:type="dxa"/>
              <w:right w:w="29" w:type="dxa"/>
            </w:tcMar>
          </w:tcPr>
          <w:p w:rsidR="0093798C" w:rsidRDefault="0093798C">
            <w:pPr>
              <w:pBdr>
                <w:top w:val="nil"/>
                <w:left w:val="nil"/>
                <w:bottom w:val="nil"/>
                <w:right w:val="nil"/>
                <w:between w:val="nil"/>
              </w:pBdr>
              <w:spacing w:line="288" w:lineRule="auto"/>
              <w:ind w:left="144" w:right="144"/>
              <w:rPr>
                <w:rFonts w:ascii="Arial" w:eastAsia="Arial" w:hAnsi="Arial" w:cs="Arial"/>
                <w:b/>
                <w:color w:val="000000"/>
                <w:sz w:val="16"/>
                <w:szCs w:val="16"/>
              </w:rPr>
            </w:pPr>
          </w:p>
        </w:tc>
        <w:tc>
          <w:tcPr>
            <w:tcW w:w="4672" w:type="dxa"/>
            <w:gridSpan w:val="3"/>
            <w:tcBorders>
              <w:left w:val="single" w:sz="12" w:space="0" w:color="000000"/>
              <w:bottom w:val="single" w:sz="12" w:space="0" w:color="000000"/>
            </w:tcBorders>
            <w:shd w:val="clear" w:color="auto" w:fill="FFFFFF"/>
          </w:tcPr>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Courses (credits)</w:t>
            </w:r>
          </w:p>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Courses</w:t>
            </w:r>
          </w:p>
          <w:p w:rsidR="0093798C" w:rsidRDefault="00A6494C">
            <w:pPr>
              <w:numPr>
                <w:ilvl w:val="0"/>
                <w:numId w:val="3"/>
              </w:numPr>
              <w:pBdr>
                <w:top w:val="nil"/>
                <w:left w:val="nil"/>
                <w:bottom w:val="nil"/>
                <w:right w:val="nil"/>
                <w:between w:val="nil"/>
              </w:pBdr>
              <w:spacing w:after="0" w:line="240" w:lineRule="auto"/>
              <w:ind w:left="249" w:hanging="180"/>
              <w:rPr>
                <w:rFonts w:ascii="Arial" w:eastAsia="Arial" w:hAnsi="Arial" w:cs="Arial"/>
                <w:color w:val="000000"/>
                <w:sz w:val="16"/>
                <w:szCs w:val="16"/>
              </w:rPr>
            </w:pPr>
            <w:r>
              <w:rPr>
                <w:rFonts w:ascii="Arial" w:eastAsia="Arial" w:hAnsi="Arial" w:cs="Arial"/>
                <w:color w:val="000000"/>
                <w:sz w:val="16"/>
                <w:szCs w:val="16"/>
              </w:rPr>
              <w:t>Courses</w:t>
            </w:r>
          </w:p>
        </w:tc>
      </w:tr>
      <w:tr w:rsidR="0093798C" w:rsidTr="00A17105">
        <w:trPr>
          <w:cantSplit/>
          <w:trHeight w:val="374"/>
        </w:trPr>
        <w:tc>
          <w:tcPr>
            <w:tcW w:w="4671" w:type="dxa"/>
            <w:gridSpan w:val="3"/>
            <w:tcBorders>
              <w:top w:val="single" w:sz="12" w:space="0" w:color="000000"/>
              <w:bottom w:val="single" w:sz="8" w:space="0" w:color="000000"/>
              <w:right w:val="single" w:sz="12" w:space="0" w:color="000000"/>
            </w:tcBorders>
            <w:shd w:val="clear" w:color="auto" w:fill="FFFFFF"/>
            <w:tcMar>
              <w:top w:w="0" w:type="dxa"/>
              <w:left w:w="29" w:type="dxa"/>
              <w:bottom w:w="0" w:type="dxa"/>
              <w:right w:w="29" w:type="dxa"/>
            </w:tcMar>
            <w:vAlign w:val="center"/>
          </w:tcPr>
          <w:p w:rsidR="0093798C" w:rsidRDefault="00A6494C">
            <w:pPr>
              <w:pBdr>
                <w:top w:val="nil"/>
                <w:left w:val="nil"/>
                <w:bottom w:val="nil"/>
                <w:right w:val="nil"/>
                <w:between w:val="nil"/>
              </w:pBdr>
              <w:spacing w:line="288" w:lineRule="auto"/>
              <w:ind w:left="144" w:right="144"/>
              <w:rPr>
                <w:rFonts w:ascii="Arial" w:eastAsia="Arial" w:hAnsi="Arial" w:cs="Arial"/>
                <w:b/>
                <w:color w:val="000000"/>
                <w:sz w:val="16"/>
                <w:szCs w:val="16"/>
              </w:rPr>
            </w:pPr>
            <w:r>
              <w:rPr>
                <w:rFonts w:ascii="Arial" w:eastAsia="Arial" w:hAnsi="Arial" w:cs="Arial"/>
                <w:color w:val="000000"/>
                <w:sz w:val="16"/>
                <w:szCs w:val="16"/>
              </w:rPr>
              <w:t xml:space="preserve">Total credits: xx </w:t>
            </w:r>
            <w:r w:rsidR="00983832">
              <w:rPr>
                <w:rFonts w:ascii="Arial" w:eastAsia="Arial" w:hAnsi="Arial" w:cs="Arial"/>
                <w:color w:val="000000"/>
                <w:sz w:val="16"/>
                <w:szCs w:val="16"/>
              </w:rPr>
              <w:t xml:space="preserve">credits in year 1 </w:t>
            </w:r>
            <w:r>
              <w:rPr>
                <w:rFonts w:ascii="Arial" w:eastAsia="Arial" w:hAnsi="Arial" w:cs="Arial"/>
                <w:color w:val="000000"/>
                <w:sz w:val="16"/>
                <w:szCs w:val="16"/>
              </w:rPr>
              <w:t>+ xx transfer</w:t>
            </w:r>
            <w:r w:rsidR="00983832">
              <w:rPr>
                <w:rFonts w:ascii="Arial" w:eastAsia="Arial" w:hAnsi="Arial" w:cs="Arial"/>
                <w:color w:val="000000"/>
                <w:sz w:val="16"/>
                <w:szCs w:val="16"/>
              </w:rPr>
              <w:t xml:space="preserve"> credits</w:t>
            </w:r>
            <w:r>
              <w:rPr>
                <w:rFonts w:ascii="Arial" w:eastAsia="Arial" w:hAnsi="Arial" w:cs="Arial"/>
                <w:color w:val="000000"/>
                <w:sz w:val="16"/>
                <w:szCs w:val="16"/>
              </w:rPr>
              <w:t xml:space="preserve"> = xx</w:t>
            </w:r>
            <w:r w:rsidR="00A17105">
              <w:rPr>
                <w:rFonts w:ascii="Arial" w:eastAsia="Arial" w:hAnsi="Arial" w:cs="Arial"/>
                <w:color w:val="000000"/>
                <w:sz w:val="16"/>
                <w:szCs w:val="16"/>
              </w:rPr>
              <w:t xml:space="preserve"> credits </w:t>
            </w:r>
          </w:p>
        </w:tc>
        <w:tc>
          <w:tcPr>
            <w:tcW w:w="4672" w:type="dxa"/>
            <w:gridSpan w:val="3"/>
            <w:tcBorders>
              <w:top w:val="single" w:sz="12" w:space="0" w:color="000000"/>
              <w:left w:val="single" w:sz="12" w:space="0" w:color="000000"/>
            </w:tcBorders>
            <w:shd w:val="clear" w:color="auto" w:fill="FFFFFF"/>
            <w:vAlign w:val="center"/>
          </w:tcPr>
          <w:p w:rsidR="0093798C" w:rsidRDefault="00A6494C">
            <w:pPr>
              <w:pBdr>
                <w:top w:val="nil"/>
                <w:left w:val="nil"/>
                <w:bottom w:val="nil"/>
                <w:right w:val="nil"/>
                <w:between w:val="nil"/>
              </w:pBdr>
              <w:spacing w:line="288" w:lineRule="auto"/>
              <w:ind w:left="144" w:right="144"/>
              <w:rPr>
                <w:rFonts w:ascii="Arial" w:eastAsia="Arial" w:hAnsi="Arial" w:cs="Arial"/>
                <w:b/>
                <w:color w:val="000000"/>
                <w:sz w:val="16"/>
                <w:szCs w:val="16"/>
              </w:rPr>
            </w:pPr>
            <w:r>
              <w:rPr>
                <w:rFonts w:ascii="Arial" w:eastAsia="Arial" w:hAnsi="Arial" w:cs="Arial"/>
                <w:color w:val="000000"/>
                <w:sz w:val="16"/>
                <w:szCs w:val="16"/>
              </w:rPr>
              <w:t xml:space="preserve">Total credits: xx </w:t>
            </w:r>
            <w:r w:rsidR="00983832">
              <w:rPr>
                <w:rFonts w:ascii="Arial" w:eastAsia="Arial" w:hAnsi="Arial" w:cs="Arial"/>
                <w:color w:val="000000"/>
                <w:sz w:val="16"/>
                <w:szCs w:val="16"/>
              </w:rPr>
              <w:t xml:space="preserve">credits in year 2 </w:t>
            </w:r>
            <w:r>
              <w:rPr>
                <w:rFonts w:ascii="Arial" w:eastAsia="Arial" w:hAnsi="Arial" w:cs="Arial"/>
                <w:color w:val="000000"/>
                <w:sz w:val="16"/>
                <w:szCs w:val="16"/>
              </w:rPr>
              <w:t xml:space="preserve">+ xx transfer </w:t>
            </w:r>
            <w:r w:rsidR="00983832">
              <w:rPr>
                <w:rFonts w:ascii="Arial" w:eastAsia="Arial" w:hAnsi="Arial" w:cs="Arial"/>
                <w:color w:val="000000"/>
                <w:sz w:val="16"/>
                <w:szCs w:val="16"/>
              </w:rPr>
              <w:t xml:space="preserve">credits </w:t>
            </w:r>
            <w:r>
              <w:rPr>
                <w:rFonts w:ascii="Arial" w:eastAsia="Arial" w:hAnsi="Arial" w:cs="Arial"/>
                <w:color w:val="000000"/>
                <w:sz w:val="16"/>
                <w:szCs w:val="16"/>
              </w:rPr>
              <w:t>= xx</w:t>
            </w:r>
            <w:r w:rsidR="00A17105">
              <w:rPr>
                <w:rFonts w:ascii="Arial" w:eastAsia="Arial" w:hAnsi="Arial" w:cs="Arial"/>
                <w:color w:val="000000"/>
                <w:sz w:val="16"/>
                <w:szCs w:val="16"/>
              </w:rPr>
              <w:t xml:space="preserve"> credits </w:t>
            </w:r>
          </w:p>
        </w:tc>
      </w:tr>
      <w:tr w:rsidR="0093798C" w:rsidTr="00A17105">
        <w:trPr>
          <w:cantSplit/>
          <w:trHeight w:val="2304"/>
        </w:trPr>
        <w:tc>
          <w:tcPr>
            <w:tcW w:w="9343" w:type="dxa"/>
            <w:gridSpan w:val="6"/>
            <w:tcBorders>
              <w:top w:val="single" w:sz="8" w:space="0" w:color="000000"/>
            </w:tcBorders>
            <w:shd w:val="clear" w:color="auto" w:fill="D9D9D9"/>
            <w:tcMar>
              <w:top w:w="0" w:type="dxa"/>
              <w:left w:w="29" w:type="dxa"/>
              <w:bottom w:w="0" w:type="dxa"/>
              <w:right w:w="29" w:type="dxa"/>
            </w:tcMar>
            <w:vAlign w:val="center"/>
          </w:tcPr>
          <w:p w:rsidR="0093798C" w:rsidRDefault="00A6494C">
            <w:pPr>
              <w:pBdr>
                <w:top w:val="nil"/>
                <w:left w:val="nil"/>
                <w:bottom w:val="nil"/>
                <w:right w:val="nil"/>
                <w:between w:val="nil"/>
              </w:pBdr>
              <w:spacing w:after="0"/>
              <w:ind w:left="428" w:hanging="180"/>
              <w:rPr>
                <w:rFonts w:ascii="Arial" w:eastAsia="Arial" w:hAnsi="Arial" w:cs="Arial"/>
                <w:b/>
                <w:color w:val="000000"/>
                <w:sz w:val="16"/>
                <w:szCs w:val="16"/>
              </w:rPr>
            </w:pPr>
            <w:r>
              <w:rPr>
                <w:rFonts w:ascii="Arial" w:eastAsia="Arial" w:hAnsi="Arial" w:cs="Arial"/>
                <w:b/>
                <w:color w:val="000000"/>
                <w:sz w:val="16"/>
                <w:szCs w:val="16"/>
              </w:rPr>
              <w:t>Note</w:t>
            </w:r>
          </w:p>
          <w:p w:rsidR="0094700D" w:rsidRDefault="0094700D" w:rsidP="0094700D">
            <w:pPr>
              <w:pBdr>
                <w:top w:val="nil"/>
                <w:left w:val="nil"/>
                <w:bottom w:val="nil"/>
                <w:right w:val="nil"/>
                <w:between w:val="nil"/>
              </w:pBdr>
              <w:spacing w:after="0"/>
              <w:ind w:left="432" w:hanging="187"/>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 xml:space="preserve">    Credit hour conversion ratio</w:t>
            </w:r>
            <w:r w:rsidR="00AD64FE">
              <w:rPr>
                <w:rFonts w:ascii="Arial" w:eastAsia="Arial" w:hAnsi="Arial" w:cs="Arial"/>
                <w:color w:val="000000"/>
                <w:sz w:val="16"/>
                <w:szCs w:val="16"/>
              </w:rPr>
              <w:t xml:space="preserve">: </w:t>
            </w:r>
            <w:r>
              <w:rPr>
                <w:rFonts w:ascii="Arial" w:eastAsia="Arial" w:hAnsi="Arial" w:cs="Arial"/>
                <w:color w:val="000000"/>
                <w:sz w:val="16"/>
                <w:szCs w:val="16"/>
              </w:rPr>
              <w:t xml:space="preserve">The credit hour conversion to ASU credit will be 3=xx for a total of </w:t>
            </w:r>
            <w:r>
              <w:rPr>
                <w:rFonts w:ascii="Arial" w:eastAsia="Arial" w:hAnsi="Arial" w:cs="Arial"/>
                <w:color w:val="000000"/>
                <w:sz w:val="16"/>
                <w:szCs w:val="16"/>
              </w:rPr>
              <w:br/>
              <w:t xml:space="preserve">    xx credit hours accepted by ASU.</w:t>
            </w:r>
          </w:p>
          <w:p w:rsidR="0093798C" w:rsidRDefault="00A6494C">
            <w:pPr>
              <w:numPr>
                <w:ilvl w:val="0"/>
                <w:numId w:val="10"/>
              </w:numPr>
              <w:pBdr>
                <w:top w:val="nil"/>
                <w:left w:val="nil"/>
                <w:bottom w:val="nil"/>
                <w:right w:val="nil"/>
                <w:between w:val="nil"/>
              </w:pBdr>
              <w:spacing w:after="0"/>
              <w:rPr>
                <w:rFonts w:ascii="Arial" w:eastAsia="Arial" w:hAnsi="Arial" w:cs="Arial"/>
                <w:color w:val="000000"/>
                <w:sz w:val="16"/>
                <w:szCs w:val="16"/>
              </w:rPr>
            </w:pPr>
            <w:r>
              <w:rPr>
                <w:rFonts w:ascii="Arial" w:eastAsia="Arial" w:hAnsi="Arial" w:cs="Arial"/>
                <w:color w:val="000000"/>
                <w:sz w:val="16"/>
                <w:szCs w:val="16"/>
              </w:rPr>
              <w:t xml:space="preserve">ASU will accept xx credits of </w:t>
            </w:r>
            <w:r w:rsidR="0094700D">
              <w:rPr>
                <w:rFonts w:ascii="Arial" w:eastAsia="Arial" w:hAnsi="Arial" w:cs="Arial"/>
                <w:color w:val="000000"/>
                <w:sz w:val="16"/>
                <w:szCs w:val="16"/>
              </w:rPr>
              <w:t>(</w:t>
            </w:r>
            <w:r>
              <w:rPr>
                <w:rFonts w:ascii="Arial" w:eastAsia="Arial" w:hAnsi="Arial" w:cs="Arial"/>
                <w:color w:val="000000"/>
                <w:sz w:val="16"/>
                <w:szCs w:val="16"/>
              </w:rPr>
              <w:t>partner university name</w:t>
            </w:r>
            <w:r w:rsidR="00306154">
              <w:rPr>
                <w:rFonts w:ascii="Arial" w:eastAsia="Arial" w:hAnsi="Arial" w:cs="Arial"/>
                <w:color w:val="000000"/>
                <w:sz w:val="16"/>
                <w:szCs w:val="16"/>
              </w:rPr>
              <w:t>)</w:t>
            </w:r>
            <w:r>
              <w:rPr>
                <w:rFonts w:ascii="Arial" w:eastAsia="Arial" w:hAnsi="Arial" w:cs="Arial"/>
                <w:color w:val="000000"/>
                <w:sz w:val="16"/>
                <w:szCs w:val="16"/>
              </w:rPr>
              <w:t xml:space="preserve"> and </w:t>
            </w:r>
            <w:r w:rsidR="00306154">
              <w:rPr>
                <w:rFonts w:ascii="Arial" w:eastAsia="Arial" w:hAnsi="Arial" w:cs="Arial"/>
                <w:color w:val="000000"/>
                <w:sz w:val="16"/>
                <w:szCs w:val="16"/>
              </w:rPr>
              <w:t>(</w:t>
            </w:r>
            <w:r>
              <w:rPr>
                <w:rFonts w:ascii="Arial" w:eastAsia="Arial" w:hAnsi="Arial" w:cs="Arial"/>
                <w:color w:val="000000"/>
                <w:sz w:val="16"/>
                <w:szCs w:val="16"/>
              </w:rPr>
              <w:t>program name</w:t>
            </w:r>
            <w:r w:rsidR="00306154">
              <w:rPr>
                <w:rFonts w:ascii="Arial" w:eastAsia="Arial" w:hAnsi="Arial" w:cs="Arial"/>
                <w:color w:val="000000"/>
                <w:sz w:val="16"/>
                <w:szCs w:val="16"/>
              </w:rPr>
              <w:t>)</w:t>
            </w:r>
            <w:r>
              <w:rPr>
                <w:rFonts w:ascii="Arial" w:eastAsia="Arial" w:hAnsi="Arial" w:cs="Arial"/>
                <w:color w:val="000000"/>
                <w:sz w:val="16"/>
                <w:szCs w:val="16"/>
              </w:rPr>
              <w:t xml:space="preserve"> as graduate transfer credits to </w:t>
            </w:r>
            <w:r>
              <w:rPr>
                <w:rFonts w:ascii="Arial" w:eastAsia="Arial" w:hAnsi="Arial" w:cs="Arial"/>
                <w:color w:val="000000"/>
                <w:sz w:val="16"/>
                <w:szCs w:val="16"/>
              </w:rPr>
              <w:br/>
            </w:r>
            <w:r w:rsidR="00A17105">
              <w:rPr>
                <w:rFonts w:ascii="Arial" w:eastAsia="Arial" w:hAnsi="Arial" w:cs="Arial"/>
                <w:color w:val="000000"/>
                <w:sz w:val="16"/>
                <w:szCs w:val="16"/>
              </w:rPr>
              <w:t xml:space="preserve">award a Master’s diploma. </w:t>
            </w:r>
          </w:p>
          <w:p w:rsidR="0093798C" w:rsidRDefault="00306154">
            <w:pPr>
              <w:numPr>
                <w:ilvl w:val="0"/>
                <w:numId w:val="10"/>
              </w:numPr>
              <w:pBdr>
                <w:top w:val="nil"/>
                <w:left w:val="nil"/>
                <w:bottom w:val="nil"/>
                <w:right w:val="nil"/>
                <w:between w:val="nil"/>
              </w:pBdr>
              <w:spacing w:after="0"/>
              <w:rPr>
                <w:rFonts w:ascii="Arial" w:eastAsia="Arial" w:hAnsi="Arial" w:cs="Arial"/>
                <w:color w:val="000000"/>
                <w:sz w:val="16"/>
                <w:szCs w:val="16"/>
              </w:rPr>
            </w:pPr>
            <w:r>
              <w:rPr>
                <w:rFonts w:ascii="Arial" w:eastAsia="Arial" w:hAnsi="Arial" w:cs="Arial"/>
                <w:color w:val="000000"/>
                <w:sz w:val="16"/>
                <w:szCs w:val="16"/>
              </w:rPr>
              <w:t>(</w:t>
            </w:r>
            <w:r w:rsidR="00A6494C">
              <w:rPr>
                <w:rFonts w:ascii="Arial" w:eastAsia="Arial" w:hAnsi="Arial" w:cs="Arial"/>
                <w:color w:val="000000"/>
                <w:sz w:val="16"/>
                <w:szCs w:val="16"/>
              </w:rPr>
              <w:t>Partner university name</w:t>
            </w:r>
            <w:r>
              <w:rPr>
                <w:rFonts w:ascii="Arial" w:eastAsia="Arial" w:hAnsi="Arial" w:cs="Arial"/>
                <w:color w:val="000000"/>
                <w:sz w:val="16"/>
                <w:szCs w:val="16"/>
              </w:rPr>
              <w:t>)</w:t>
            </w:r>
            <w:r w:rsidR="00A6494C">
              <w:rPr>
                <w:rFonts w:ascii="Arial" w:eastAsia="Arial" w:hAnsi="Arial" w:cs="Arial"/>
                <w:color w:val="000000"/>
                <w:sz w:val="16"/>
                <w:szCs w:val="16"/>
              </w:rPr>
              <w:t xml:space="preserve"> will accept xx credits of ASU College name courses to fulfill the partner university </w:t>
            </w:r>
            <w:r w:rsidR="00A6494C">
              <w:rPr>
                <w:rFonts w:ascii="Arial" w:eastAsia="Arial" w:hAnsi="Arial" w:cs="Arial"/>
                <w:color w:val="000000"/>
                <w:sz w:val="16"/>
                <w:szCs w:val="16"/>
              </w:rPr>
              <w:br/>
              <w:t xml:space="preserve">name and program elective requirements. </w:t>
            </w:r>
          </w:p>
          <w:p w:rsidR="0093798C" w:rsidRDefault="00A6494C">
            <w:pPr>
              <w:numPr>
                <w:ilvl w:val="0"/>
                <w:numId w:val="10"/>
              </w:numPr>
              <w:pBdr>
                <w:top w:val="nil"/>
                <w:left w:val="nil"/>
                <w:bottom w:val="nil"/>
                <w:right w:val="nil"/>
                <w:between w:val="nil"/>
              </w:pBdr>
              <w:spacing w:after="0"/>
              <w:rPr>
                <w:rFonts w:ascii="Arial" w:eastAsia="Arial" w:hAnsi="Arial" w:cs="Arial"/>
                <w:color w:val="000000"/>
                <w:sz w:val="16"/>
                <w:szCs w:val="16"/>
              </w:rPr>
            </w:pPr>
            <w:r>
              <w:rPr>
                <w:rFonts w:ascii="Arial" w:eastAsia="Arial" w:hAnsi="Arial" w:cs="Arial"/>
                <w:color w:val="000000"/>
                <w:sz w:val="16"/>
                <w:szCs w:val="16"/>
              </w:rPr>
              <w:t xml:space="preserve">The </w:t>
            </w:r>
            <w:r w:rsidR="00306154">
              <w:rPr>
                <w:rFonts w:ascii="Arial" w:eastAsia="Arial" w:hAnsi="Arial" w:cs="Arial"/>
                <w:color w:val="000000"/>
                <w:sz w:val="16"/>
                <w:szCs w:val="16"/>
              </w:rPr>
              <w:t>(</w:t>
            </w:r>
            <w:r>
              <w:rPr>
                <w:rFonts w:ascii="Arial" w:eastAsia="Arial" w:hAnsi="Arial" w:cs="Arial"/>
                <w:color w:val="000000"/>
                <w:sz w:val="16"/>
                <w:szCs w:val="16"/>
              </w:rPr>
              <w:t>partner university name</w:t>
            </w:r>
            <w:r w:rsidR="00306154">
              <w:rPr>
                <w:rFonts w:ascii="Arial" w:eastAsia="Arial" w:hAnsi="Arial" w:cs="Arial"/>
                <w:color w:val="000000"/>
                <w:sz w:val="16"/>
                <w:szCs w:val="16"/>
              </w:rPr>
              <w:t>)</w:t>
            </w:r>
            <w:r>
              <w:rPr>
                <w:rFonts w:ascii="Arial" w:eastAsia="Arial" w:hAnsi="Arial" w:cs="Arial"/>
                <w:color w:val="000000"/>
                <w:sz w:val="16"/>
                <w:szCs w:val="16"/>
              </w:rPr>
              <w:t xml:space="preserve"> transcript sent to ASU will show xx credit hours total for the xx shared </w:t>
            </w:r>
            <w:r>
              <w:rPr>
                <w:rFonts w:ascii="Arial" w:eastAsia="Arial" w:hAnsi="Arial" w:cs="Arial"/>
                <w:color w:val="000000"/>
                <w:sz w:val="16"/>
                <w:szCs w:val="16"/>
              </w:rPr>
              <w:br/>
              <w:t>courses</w:t>
            </w:r>
            <w:r w:rsidR="00A17105">
              <w:rPr>
                <w:rFonts w:ascii="Arial" w:eastAsia="Arial" w:hAnsi="Arial" w:cs="Arial"/>
                <w:color w:val="000000"/>
                <w:sz w:val="16"/>
                <w:szCs w:val="16"/>
              </w:rPr>
              <w:t xml:space="preserve">. </w:t>
            </w:r>
          </w:p>
          <w:p w:rsidR="00306154" w:rsidRDefault="00306154" w:rsidP="00306154">
            <w:pPr>
              <w:pBdr>
                <w:top w:val="nil"/>
                <w:left w:val="nil"/>
                <w:bottom w:val="nil"/>
                <w:right w:val="nil"/>
                <w:between w:val="nil"/>
              </w:pBdr>
              <w:spacing w:after="0"/>
              <w:ind w:left="608"/>
              <w:rPr>
                <w:rFonts w:ascii="Arial" w:eastAsia="Arial" w:hAnsi="Arial" w:cs="Arial"/>
                <w:color w:val="000000"/>
                <w:sz w:val="16"/>
                <w:szCs w:val="16"/>
              </w:rPr>
            </w:pPr>
          </w:p>
        </w:tc>
      </w:tr>
    </w:tbl>
    <w:p w:rsidR="0093798C" w:rsidRDefault="0093798C">
      <w:pPr>
        <w:widowControl w:val="0"/>
        <w:pBdr>
          <w:top w:val="nil"/>
          <w:left w:val="nil"/>
          <w:bottom w:val="nil"/>
          <w:right w:val="nil"/>
          <w:between w:val="nil"/>
        </w:pBdr>
        <w:spacing w:after="0" w:line="240" w:lineRule="auto"/>
        <w:rPr>
          <w:rFonts w:ascii="Arial" w:eastAsia="Arial" w:hAnsi="Arial" w:cs="Arial"/>
          <w:color w:val="00B0F0"/>
        </w:rPr>
      </w:pPr>
    </w:p>
    <w:sectPr w:rsidR="0093798C">
      <w:headerReference w:type="even" r:id="rId11"/>
      <w:headerReference w:type="default" r:id="rId12"/>
      <w:footerReference w:type="even" r:id="rId13"/>
      <w:footerReference w:type="default" r:id="rId14"/>
      <w:headerReference w:type="first" r:id="rId15"/>
      <w:footerReference w:type="first" r:id="rId16"/>
      <w:pgSz w:w="12240" w:h="15840"/>
      <w:pgMar w:top="1350" w:right="1440" w:bottom="990" w:left="1440" w:header="720" w:footer="2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423" w:rsidRDefault="00FA5423">
      <w:pPr>
        <w:spacing w:after="0" w:line="240" w:lineRule="auto"/>
      </w:pPr>
      <w:r>
        <w:separator/>
      </w:r>
    </w:p>
  </w:endnote>
  <w:endnote w:type="continuationSeparator" w:id="0">
    <w:p w:rsidR="00FA5423" w:rsidRDefault="00FA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tim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8C" w:rsidRDefault="0093798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8C" w:rsidRDefault="00A6494C">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F45F7">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93798C" w:rsidRDefault="0093798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8C" w:rsidRDefault="00A6494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93798C" w:rsidRDefault="0093798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423" w:rsidRDefault="00FA5423">
      <w:pPr>
        <w:spacing w:after="0" w:line="240" w:lineRule="auto"/>
      </w:pPr>
      <w:r>
        <w:separator/>
      </w:r>
    </w:p>
  </w:footnote>
  <w:footnote w:type="continuationSeparator" w:id="0">
    <w:p w:rsidR="00FA5423" w:rsidRDefault="00FA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8C" w:rsidRDefault="0093798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8C" w:rsidRDefault="0093798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98C" w:rsidRDefault="0093798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071"/>
    <w:multiLevelType w:val="multilevel"/>
    <w:tmpl w:val="C5085C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C148F2"/>
    <w:multiLevelType w:val="multilevel"/>
    <w:tmpl w:val="60EEFDC2"/>
    <w:lvl w:ilvl="0">
      <w:start w:val="1"/>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1800" w:hanging="720"/>
      </w:pPr>
      <w:rPr>
        <w:color w:val="00000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DA70224"/>
    <w:multiLevelType w:val="multilevel"/>
    <w:tmpl w:val="7F52E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323ED1"/>
    <w:multiLevelType w:val="multilevel"/>
    <w:tmpl w:val="42B0B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5D123D"/>
    <w:multiLevelType w:val="multilevel"/>
    <w:tmpl w:val="B8C021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5DA7"/>
    <w:multiLevelType w:val="multilevel"/>
    <w:tmpl w:val="3C2CF7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09F7CB3"/>
    <w:multiLevelType w:val="multilevel"/>
    <w:tmpl w:val="5FB407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0C4CFD"/>
    <w:multiLevelType w:val="multilevel"/>
    <w:tmpl w:val="9B383F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8932680"/>
    <w:multiLevelType w:val="multilevel"/>
    <w:tmpl w:val="7DA6E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054F80"/>
    <w:multiLevelType w:val="multilevel"/>
    <w:tmpl w:val="31E2FBE6"/>
    <w:lvl w:ilvl="0">
      <w:numFmt w:val="bullet"/>
      <w:lvlText w:val="•"/>
      <w:lvlJc w:val="left"/>
      <w:pPr>
        <w:ind w:left="608" w:hanging="360"/>
      </w:pPr>
      <w:rPr>
        <w:rFonts w:ascii="Arial" w:eastAsia="Arial" w:hAnsi="Arial" w:cs="Arial"/>
      </w:rPr>
    </w:lvl>
    <w:lvl w:ilvl="1">
      <w:start w:val="1"/>
      <w:numFmt w:val="bullet"/>
      <w:lvlText w:val="o"/>
      <w:lvlJc w:val="left"/>
      <w:pPr>
        <w:ind w:left="1328" w:hanging="359"/>
      </w:pPr>
      <w:rPr>
        <w:rFonts w:ascii="Courier New" w:eastAsia="Courier New" w:hAnsi="Courier New" w:cs="Courier New"/>
      </w:rPr>
    </w:lvl>
    <w:lvl w:ilvl="2">
      <w:start w:val="1"/>
      <w:numFmt w:val="bullet"/>
      <w:lvlText w:val="▪"/>
      <w:lvlJc w:val="left"/>
      <w:pPr>
        <w:ind w:left="2048" w:hanging="360"/>
      </w:pPr>
      <w:rPr>
        <w:rFonts w:ascii="Noto Sans Symbols" w:eastAsia="Noto Sans Symbols" w:hAnsi="Noto Sans Symbols" w:cs="Noto Sans Symbols"/>
      </w:rPr>
    </w:lvl>
    <w:lvl w:ilvl="3">
      <w:start w:val="1"/>
      <w:numFmt w:val="bullet"/>
      <w:lvlText w:val="●"/>
      <w:lvlJc w:val="left"/>
      <w:pPr>
        <w:ind w:left="2768" w:hanging="360"/>
      </w:pPr>
      <w:rPr>
        <w:rFonts w:ascii="Noto Sans Symbols" w:eastAsia="Noto Sans Symbols" w:hAnsi="Noto Sans Symbols" w:cs="Noto Sans Symbols"/>
      </w:rPr>
    </w:lvl>
    <w:lvl w:ilvl="4">
      <w:start w:val="1"/>
      <w:numFmt w:val="bullet"/>
      <w:lvlText w:val="o"/>
      <w:lvlJc w:val="left"/>
      <w:pPr>
        <w:ind w:left="3488" w:hanging="360"/>
      </w:pPr>
      <w:rPr>
        <w:rFonts w:ascii="Courier New" w:eastAsia="Courier New" w:hAnsi="Courier New" w:cs="Courier New"/>
      </w:rPr>
    </w:lvl>
    <w:lvl w:ilvl="5">
      <w:start w:val="1"/>
      <w:numFmt w:val="bullet"/>
      <w:lvlText w:val="▪"/>
      <w:lvlJc w:val="left"/>
      <w:pPr>
        <w:ind w:left="4208" w:hanging="360"/>
      </w:pPr>
      <w:rPr>
        <w:rFonts w:ascii="Noto Sans Symbols" w:eastAsia="Noto Sans Symbols" w:hAnsi="Noto Sans Symbols" w:cs="Noto Sans Symbols"/>
      </w:rPr>
    </w:lvl>
    <w:lvl w:ilvl="6">
      <w:start w:val="1"/>
      <w:numFmt w:val="bullet"/>
      <w:lvlText w:val="●"/>
      <w:lvlJc w:val="left"/>
      <w:pPr>
        <w:ind w:left="4928" w:hanging="360"/>
      </w:pPr>
      <w:rPr>
        <w:rFonts w:ascii="Noto Sans Symbols" w:eastAsia="Noto Sans Symbols" w:hAnsi="Noto Sans Symbols" w:cs="Noto Sans Symbols"/>
      </w:rPr>
    </w:lvl>
    <w:lvl w:ilvl="7">
      <w:start w:val="1"/>
      <w:numFmt w:val="bullet"/>
      <w:lvlText w:val="o"/>
      <w:lvlJc w:val="left"/>
      <w:pPr>
        <w:ind w:left="5648" w:hanging="360"/>
      </w:pPr>
      <w:rPr>
        <w:rFonts w:ascii="Courier New" w:eastAsia="Courier New" w:hAnsi="Courier New" w:cs="Courier New"/>
      </w:rPr>
    </w:lvl>
    <w:lvl w:ilvl="8">
      <w:start w:val="1"/>
      <w:numFmt w:val="bullet"/>
      <w:lvlText w:val="▪"/>
      <w:lvlJc w:val="left"/>
      <w:pPr>
        <w:ind w:left="6368" w:hanging="360"/>
      </w:pPr>
      <w:rPr>
        <w:rFonts w:ascii="Noto Sans Symbols" w:eastAsia="Noto Sans Symbols" w:hAnsi="Noto Sans Symbols" w:cs="Noto Sans Symbols"/>
      </w:rPr>
    </w:lvl>
  </w:abstractNum>
  <w:abstractNum w:abstractNumId="10" w15:restartNumberingAfterBreak="0">
    <w:nsid w:val="71F76EC8"/>
    <w:multiLevelType w:val="multilevel"/>
    <w:tmpl w:val="6FE054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6AD101C"/>
    <w:multiLevelType w:val="multilevel"/>
    <w:tmpl w:val="756AFD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pStyle w:val="Heading3"/>
      <w:lvlText w:val="▪"/>
      <w:lvlJc w:val="left"/>
      <w:pPr>
        <w:ind w:left="1800" w:hanging="360"/>
      </w:pPr>
      <w:rPr>
        <w:rFonts w:ascii="Noto Sans Symbols" w:eastAsia="Noto Sans Symbols" w:hAnsi="Noto Sans Symbols" w:cs="Noto Sans Symbols"/>
      </w:rPr>
    </w:lvl>
    <w:lvl w:ilvl="3">
      <w:start w:val="1"/>
      <w:numFmt w:val="bullet"/>
      <w:pStyle w:val="Heading4"/>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pStyle w:val="Heading9"/>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7"/>
  </w:num>
  <w:num w:numId="4">
    <w:abstractNumId w:val="8"/>
  </w:num>
  <w:num w:numId="5">
    <w:abstractNumId w:val="0"/>
  </w:num>
  <w:num w:numId="6">
    <w:abstractNumId w:val="11"/>
  </w:num>
  <w:num w:numId="7">
    <w:abstractNumId w:val="5"/>
  </w:num>
  <w:num w:numId="8">
    <w:abstractNumId w:val="10"/>
  </w:num>
  <w:num w:numId="9">
    <w:abstractNumId w:val="4"/>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8C"/>
    <w:rsid w:val="000162FB"/>
    <w:rsid w:val="001071F5"/>
    <w:rsid w:val="00306154"/>
    <w:rsid w:val="00485988"/>
    <w:rsid w:val="005831B4"/>
    <w:rsid w:val="00677C32"/>
    <w:rsid w:val="006A3A0B"/>
    <w:rsid w:val="0084464C"/>
    <w:rsid w:val="00895F66"/>
    <w:rsid w:val="0093798C"/>
    <w:rsid w:val="0094700D"/>
    <w:rsid w:val="00983832"/>
    <w:rsid w:val="00A17105"/>
    <w:rsid w:val="00A42AFD"/>
    <w:rsid w:val="00A6494C"/>
    <w:rsid w:val="00AD64FE"/>
    <w:rsid w:val="00BA128F"/>
    <w:rsid w:val="00BF45F7"/>
    <w:rsid w:val="00C403CE"/>
    <w:rsid w:val="00CF430F"/>
    <w:rsid w:val="00FA5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E784"/>
  <w15:docId w15:val="{94AF01F0-848F-42F6-9560-7930E850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59D"/>
  </w:style>
  <w:style w:type="paragraph" w:styleId="Heading1">
    <w:name w:val="heading 1"/>
    <w:basedOn w:val="Normal"/>
    <w:next w:val="Normal"/>
    <w:link w:val="Heading1Char"/>
    <w:uiPriority w:val="9"/>
    <w:qFormat/>
    <w:rsid w:val="004C65E4"/>
    <w:pPr>
      <w:spacing w:after="60" w:line="288" w:lineRule="auto"/>
      <w:contextualSpacing/>
      <w:jc w:val="right"/>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4B0C2C"/>
    <w:pPr>
      <w:keepNext/>
      <w:keepLines/>
      <w:spacing w:before="200" w:after="0" w:line="288" w:lineRule="auto"/>
      <w:contextualSpacing/>
      <w:outlineLvl w:val="1"/>
    </w:pPr>
    <w:rPr>
      <w:rFonts w:ascii="Arial" w:eastAsia="MS Gothic" w:hAnsi="Arial" w:cs="Arial"/>
      <w:b/>
      <w:bCs/>
      <w:sz w:val="26"/>
      <w:szCs w:val="26"/>
    </w:rPr>
  </w:style>
  <w:style w:type="paragraph" w:styleId="Heading3">
    <w:name w:val="heading 3"/>
    <w:basedOn w:val="Normal"/>
    <w:next w:val="Normal"/>
    <w:link w:val="Heading3Char"/>
    <w:uiPriority w:val="9"/>
    <w:unhideWhenUsed/>
    <w:qFormat/>
    <w:rsid w:val="004953B0"/>
    <w:pPr>
      <w:keepNext/>
      <w:keepLines/>
      <w:numPr>
        <w:ilvl w:val="2"/>
        <w:numId w:val="6"/>
      </w:numPr>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semiHidden/>
    <w:unhideWhenUsed/>
    <w:qFormat/>
    <w:rsid w:val="004953B0"/>
    <w:pPr>
      <w:keepNext/>
      <w:keepLines/>
      <w:numPr>
        <w:ilvl w:val="3"/>
        <w:numId w:val="6"/>
      </w:numPr>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semiHidden/>
    <w:unhideWhenUsed/>
    <w:qFormat/>
    <w:rsid w:val="004953B0"/>
    <w:pPr>
      <w:keepNext/>
      <w:keepLines/>
      <w:numPr>
        <w:ilvl w:val="4"/>
        <w:numId w:val="6"/>
      </w:numPr>
      <w:spacing w:before="200" w:after="0"/>
      <w:outlineLvl w:val="4"/>
    </w:pPr>
    <w:rPr>
      <w:rFonts w:ascii="Cambria" w:eastAsia="MS Gothic" w:hAnsi="Cambria"/>
      <w:color w:val="243F60"/>
    </w:rPr>
  </w:style>
  <w:style w:type="paragraph" w:styleId="Heading6">
    <w:name w:val="heading 6"/>
    <w:basedOn w:val="Normal"/>
    <w:next w:val="Normal"/>
    <w:link w:val="Heading6Char"/>
    <w:uiPriority w:val="9"/>
    <w:semiHidden/>
    <w:unhideWhenUsed/>
    <w:qFormat/>
    <w:rsid w:val="004953B0"/>
    <w:pPr>
      <w:keepNext/>
      <w:keepLines/>
      <w:numPr>
        <w:ilvl w:val="5"/>
        <w:numId w:val="6"/>
      </w:numPr>
      <w:spacing w:before="200" w:after="0"/>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4953B0"/>
    <w:pPr>
      <w:keepNext/>
      <w:keepLines/>
      <w:numPr>
        <w:ilvl w:val="6"/>
        <w:numId w:val="6"/>
      </w:numPr>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4953B0"/>
    <w:pPr>
      <w:keepNext/>
      <w:keepLines/>
      <w:numPr>
        <w:ilvl w:val="7"/>
        <w:numId w:val="6"/>
      </w:numPr>
      <w:spacing w:before="200" w:after="0"/>
      <w:outlineLvl w:val="7"/>
    </w:pPr>
    <w:rPr>
      <w:rFonts w:ascii="Cambria" w:eastAsia="MS Gothic" w:hAnsi="Cambria"/>
      <w:color w:val="404040"/>
      <w:sz w:val="20"/>
      <w:szCs w:val="20"/>
    </w:rPr>
  </w:style>
  <w:style w:type="paragraph" w:styleId="Heading9">
    <w:name w:val="heading 9"/>
    <w:basedOn w:val="Normal"/>
    <w:next w:val="Normal"/>
    <w:link w:val="Heading9Char"/>
    <w:uiPriority w:val="9"/>
    <w:qFormat/>
    <w:rsid w:val="004953B0"/>
    <w:pPr>
      <w:keepNext/>
      <w:keepLines/>
      <w:numPr>
        <w:ilvl w:val="8"/>
        <w:numId w:val="6"/>
      </w:numPr>
      <w:spacing w:before="200" w:after="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uiPriority w:val="34"/>
    <w:qFormat/>
    <w:rsid w:val="00AD3BBA"/>
    <w:pPr>
      <w:ind w:left="720"/>
      <w:contextualSpacing/>
    </w:pPr>
  </w:style>
  <w:style w:type="paragraph" w:styleId="Header">
    <w:name w:val="header"/>
    <w:basedOn w:val="Normal"/>
    <w:link w:val="HeaderChar"/>
    <w:uiPriority w:val="99"/>
    <w:unhideWhenUsed/>
    <w:rsid w:val="00337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633"/>
  </w:style>
  <w:style w:type="paragraph" w:styleId="Footer">
    <w:name w:val="footer"/>
    <w:basedOn w:val="Normal"/>
    <w:link w:val="FooterChar"/>
    <w:uiPriority w:val="99"/>
    <w:unhideWhenUsed/>
    <w:rsid w:val="00337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633"/>
  </w:style>
  <w:style w:type="character" w:customStyle="1" w:styleId="Heading1Char">
    <w:name w:val="Heading 1 Char"/>
    <w:link w:val="Heading1"/>
    <w:uiPriority w:val="9"/>
    <w:rsid w:val="004C65E4"/>
    <w:rPr>
      <w:rFonts w:ascii="Arial" w:hAnsi="Arial" w:cs="Arial"/>
      <w:b/>
      <w:sz w:val="28"/>
      <w:szCs w:val="28"/>
    </w:rPr>
  </w:style>
  <w:style w:type="character" w:customStyle="1" w:styleId="Heading2Char">
    <w:name w:val="Heading 2 Char"/>
    <w:link w:val="Heading2"/>
    <w:uiPriority w:val="9"/>
    <w:rsid w:val="004B0C2C"/>
    <w:rPr>
      <w:rFonts w:ascii="Arial" w:eastAsia="MS Gothic" w:hAnsi="Arial" w:cs="Arial"/>
      <w:b/>
      <w:bCs/>
      <w:sz w:val="26"/>
      <w:szCs w:val="26"/>
    </w:rPr>
  </w:style>
  <w:style w:type="character" w:customStyle="1" w:styleId="Heading3Char">
    <w:name w:val="Heading 3 Char"/>
    <w:link w:val="Heading3"/>
    <w:uiPriority w:val="9"/>
    <w:semiHidden/>
    <w:rsid w:val="004953B0"/>
    <w:rPr>
      <w:rFonts w:ascii="Cambria" w:eastAsia="MS Gothic" w:hAnsi="Cambria" w:cs="Times New Roman"/>
      <w:b/>
      <w:bCs/>
      <w:color w:val="4F81BD"/>
    </w:rPr>
  </w:style>
  <w:style w:type="character" w:customStyle="1" w:styleId="Heading4Char">
    <w:name w:val="Heading 4 Char"/>
    <w:link w:val="Heading4"/>
    <w:uiPriority w:val="9"/>
    <w:semiHidden/>
    <w:rsid w:val="004953B0"/>
    <w:rPr>
      <w:rFonts w:ascii="Cambria" w:eastAsia="MS Gothic" w:hAnsi="Cambria" w:cs="Times New Roman"/>
      <w:b/>
      <w:bCs/>
      <w:i/>
      <w:iCs/>
      <w:color w:val="4F81BD"/>
    </w:rPr>
  </w:style>
  <w:style w:type="character" w:customStyle="1" w:styleId="Heading5Char">
    <w:name w:val="Heading 5 Char"/>
    <w:link w:val="Heading5"/>
    <w:uiPriority w:val="9"/>
    <w:semiHidden/>
    <w:rsid w:val="004953B0"/>
    <w:rPr>
      <w:rFonts w:ascii="Cambria" w:eastAsia="MS Gothic" w:hAnsi="Cambria" w:cs="Times New Roman"/>
      <w:color w:val="243F60"/>
    </w:rPr>
  </w:style>
  <w:style w:type="character" w:customStyle="1" w:styleId="Heading6Char">
    <w:name w:val="Heading 6 Char"/>
    <w:link w:val="Heading6"/>
    <w:uiPriority w:val="9"/>
    <w:semiHidden/>
    <w:rsid w:val="004953B0"/>
    <w:rPr>
      <w:rFonts w:ascii="Cambria" w:eastAsia="MS Gothic" w:hAnsi="Cambria" w:cs="Times New Roman"/>
      <w:i/>
      <w:iCs/>
      <w:color w:val="243F60"/>
    </w:rPr>
  </w:style>
  <w:style w:type="character" w:customStyle="1" w:styleId="Heading7Char">
    <w:name w:val="Heading 7 Char"/>
    <w:link w:val="Heading7"/>
    <w:uiPriority w:val="9"/>
    <w:semiHidden/>
    <w:rsid w:val="004953B0"/>
    <w:rPr>
      <w:rFonts w:ascii="Cambria" w:eastAsia="MS Gothic" w:hAnsi="Cambria" w:cs="Times New Roman"/>
      <w:i/>
      <w:iCs/>
      <w:color w:val="404040"/>
    </w:rPr>
  </w:style>
  <w:style w:type="character" w:customStyle="1" w:styleId="Heading8Char">
    <w:name w:val="Heading 8 Char"/>
    <w:link w:val="Heading8"/>
    <w:uiPriority w:val="9"/>
    <w:semiHidden/>
    <w:rsid w:val="004953B0"/>
    <w:rPr>
      <w:rFonts w:ascii="Cambria" w:eastAsia="MS Gothic" w:hAnsi="Cambria" w:cs="Times New Roman"/>
      <w:color w:val="404040"/>
      <w:sz w:val="20"/>
      <w:szCs w:val="20"/>
    </w:rPr>
  </w:style>
  <w:style w:type="character" w:customStyle="1" w:styleId="Heading9Char">
    <w:name w:val="Heading 9 Char"/>
    <w:link w:val="Heading9"/>
    <w:uiPriority w:val="9"/>
    <w:semiHidden/>
    <w:rsid w:val="004953B0"/>
    <w:rPr>
      <w:rFonts w:ascii="Cambria" w:eastAsia="MS Gothic" w:hAnsi="Cambria" w:cs="Times New Roman"/>
      <w:i/>
      <w:iCs/>
      <w:color w:val="404040"/>
      <w:sz w:val="20"/>
      <w:szCs w:val="20"/>
    </w:rPr>
  </w:style>
  <w:style w:type="paragraph" w:styleId="BalloonText">
    <w:name w:val="Balloon Text"/>
    <w:basedOn w:val="Normal"/>
    <w:link w:val="BalloonTextChar"/>
    <w:uiPriority w:val="99"/>
    <w:semiHidden/>
    <w:unhideWhenUsed/>
    <w:rsid w:val="00A41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1D48"/>
    <w:rPr>
      <w:rFonts w:ascii="Tahoma" w:hAnsi="Tahoma" w:cs="Tahoma"/>
      <w:sz w:val="16"/>
      <w:szCs w:val="16"/>
    </w:rPr>
  </w:style>
  <w:style w:type="character" w:styleId="CommentReference">
    <w:name w:val="annotation reference"/>
    <w:uiPriority w:val="99"/>
    <w:semiHidden/>
    <w:unhideWhenUsed/>
    <w:rsid w:val="007B69C4"/>
    <w:rPr>
      <w:sz w:val="16"/>
      <w:szCs w:val="16"/>
    </w:rPr>
  </w:style>
  <w:style w:type="paragraph" w:styleId="CommentText">
    <w:name w:val="annotation text"/>
    <w:basedOn w:val="Normal"/>
    <w:link w:val="CommentTextChar"/>
    <w:uiPriority w:val="99"/>
    <w:semiHidden/>
    <w:unhideWhenUsed/>
    <w:rsid w:val="007B69C4"/>
    <w:rPr>
      <w:sz w:val="20"/>
      <w:szCs w:val="20"/>
    </w:rPr>
  </w:style>
  <w:style w:type="character" w:customStyle="1" w:styleId="CommentTextChar">
    <w:name w:val="Comment Text Char"/>
    <w:basedOn w:val="DefaultParagraphFont"/>
    <w:link w:val="CommentText"/>
    <w:uiPriority w:val="99"/>
    <w:semiHidden/>
    <w:rsid w:val="007B69C4"/>
  </w:style>
  <w:style w:type="paragraph" w:styleId="BodyText">
    <w:name w:val="Body Text"/>
    <w:basedOn w:val="Normal"/>
    <w:link w:val="BodyTextChar"/>
    <w:rsid w:val="00A94162"/>
    <w:pPr>
      <w:spacing w:after="0" w:line="240" w:lineRule="auto"/>
      <w:jc w:val="both"/>
    </w:pPr>
    <w:rPr>
      <w:rFonts w:ascii="Tahoma" w:eastAsia="SimSun" w:hAnsi="Tahoma" w:cs="Tahoma"/>
      <w:sz w:val="20"/>
      <w:szCs w:val="24"/>
    </w:rPr>
  </w:style>
  <w:style w:type="character" w:customStyle="1" w:styleId="BodyTextChar">
    <w:name w:val="Body Text Char"/>
    <w:link w:val="BodyText"/>
    <w:rsid w:val="00A94162"/>
    <w:rPr>
      <w:rFonts w:ascii="Tahoma" w:eastAsia="SimSun" w:hAnsi="Tahoma" w:cs="Tahoma"/>
      <w:szCs w:val="24"/>
    </w:rPr>
  </w:style>
  <w:style w:type="paragraph" w:customStyle="1" w:styleId="Style">
    <w:name w:val="Style"/>
    <w:uiPriority w:val="99"/>
    <w:rsid w:val="00A94162"/>
    <w:pPr>
      <w:widowControl w:val="0"/>
      <w:autoSpaceDE w:val="0"/>
      <w:autoSpaceDN w:val="0"/>
      <w:adjustRightInd w:val="0"/>
    </w:pPr>
    <w:rPr>
      <w:rFonts w:ascii="Times New Roman" w:eastAsia="SimSun" w:hAnsi="Times New Roman"/>
      <w:sz w:val="24"/>
      <w:szCs w:val="24"/>
      <w:lang w:eastAsia="zh-CN"/>
    </w:rPr>
  </w:style>
  <w:style w:type="paragraph" w:styleId="ListParagraph">
    <w:name w:val="List Paragraph"/>
    <w:basedOn w:val="Normal"/>
    <w:uiPriority w:val="34"/>
    <w:qFormat/>
    <w:rsid w:val="00A60CB7"/>
    <w:pPr>
      <w:ind w:left="720"/>
      <w:contextualSpacing/>
    </w:pPr>
  </w:style>
  <w:style w:type="character" w:customStyle="1" w:styleId="clssectionheader3">
    <w:name w:val="clssectionheader3"/>
    <w:semiHidden/>
    <w:rsid w:val="00BD1EE4"/>
    <w:rPr>
      <w:rFonts w:ascii="Arial" w:hAnsi="Arial" w:cs="Arial"/>
      <w:b/>
      <w:bCs/>
      <w:color w:val="31596E"/>
      <w:sz w:val="26"/>
      <w:szCs w:val="26"/>
    </w:rPr>
  </w:style>
  <w:style w:type="paragraph" w:customStyle="1" w:styleId="Style2">
    <w:name w:val="Style2"/>
    <w:basedOn w:val="Normal"/>
    <w:rsid w:val="00BD1EE4"/>
    <w:pPr>
      <w:tabs>
        <w:tab w:val="num" w:pos="720"/>
        <w:tab w:val="left" w:pos="1440"/>
      </w:tabs>
      <w:autoSpaceDE w:val="0"/>
      <w:autoSpaceDN w:val="0"/>
      <w:adjustRightInd w:val="0"/>
      <w:spacing w:after="120" w:line="240" w:lineRule="auto"/>
      <w:ind w:left="720" w:hanging="720"/>
      <w:jc w:val="both"/>
    </w:pPr>
    <w:rPr>
      <w:rFonts w:ascii="Optima" w:eastAsia="Times New Roman" w:hAnsi="Optima"/>
      <w:b/>
      <w:smallCaps/>
      <w:color w:val="000000"/>
    </w:rPr>
  </w:style>
  <w:style w:type="paragraph" w:styleId="CommentSubject">
    <w:name w:val="annotation subject"/>
    <w:basedOn w:val="CommentText"/>
    <w:next w:val="CommentText"/>
    <w:link w:val="CommentSubjectChar"/>
    <w:uiPriority w:val="99"/>
    <w:semiHidden/>
    <w:unhideWhenUsed/>
    <w:rsid w:val="00481CE1"/>
    <w:rPr>
      <w:b/>
      <w:bCs/>
      <w:sz w:val="22"/>
      <w:szCs w:val="22"/>
    </w:rPr>
  </w:style>
  <w:style w:type="character" w:customStyle="1" w:styleId="CommentSubjectChar">
    <w:name w:val="Comment Subject Char"/>
    <w:basedOn w:val="CommentTextChar"/>
    <w:link w:val="CommentSubject"/>
    <w:uiPriority w:val="99"/>
    <w:semiHidden/>
    <w:rsid w:val="00481CE1"/>
    <w:rPr>
      <w:b/>
      <w:bCs/>
      <w:sz w:val="22"/>
      <w:szCs w:val="22"/>
    </w:rPr>
  </w:style>
  <w:style w:type="character" w:styleId="Hyperlink">
    <w:name w:val="Hyperlink"/>
    <w:basedOn w:val="DefaultParagraphFont"/>
    <w:uiPriority w:val="99"/>
    <w:unhideWhenUsed/>
    <w:rsid w:val="007155C4"/>
    <w:rPr>
      <w:color w:val="8C1D40" w:themeColor="hyperlink"/>
      <w:u w:val="single"/>
    </w:rPr>
  </w:style>
  <w:style w:type="table" w:styleId="TableGrid">
    <w:name w:val="Table Grid"/>
    <w:basedOn w:val="TableNormal"/>
    <w:rsid w:val="005B4506"/>
    <w:pPr>
      <w:jc w:val="center"/>
    </w:pPr>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4B5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center"/>
    </w:pPr>
    <w:rPr>
      <w:rFonts w:ascii="Arial" w:eastAsia="Arial" w:hAnsi="Arial" w:cs="Arial"/>
    </w:rPr>
    <w:tblPr>
      <w:tblStyleRowBandSize w:val="1"/>
      <w:tblStyleColBandSize w:val="1"/>
    </w:tblPr>
  </w:style>
  <w:style w:type="table" w:customStyle="1" w:styleId="a0">
    <w:basedOn w:val="TableNormal"/>
    <w:pPr>
      <w:jc w:val="center"/>
    </w:pPr>
    <w:rPr>
      <w:rFonts w:ascii="Arial" w:eastAsia="Arial" w:hAnsi="Arial" w:cs="Arial"/>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29" w:type="dxa"/>
        <w:right w:w="29"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5">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6">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7">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8">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9">
    <w:basedOn w:val="TableNormal"/>
    <w:pPr>
      <w:jc w:val="center"/>
    </w:pPr>
    <w:rPr>
      <w:rFonts w:ascii="Arial" w:eastAsia="Arial" w:hAnsi="Arial" w:cs="Arial"/>
    </w:rPr>
    <w:tblPr>
      <w:tblStyleRowBandSize w:val="1"/>
      <w:tblStyleColBandSize w:val="1"/>
      <w:tblCellMar>
        <w:left w:w="29" w:type="dxa"/>
        <w:right w:w="29" w:type="dxa"/>
      </w:tblCellMar>
    </w:tblPr>
  </w:style>
  <w:style w:type="character" w:styleId="UnresolvedMention">
    <w:name w:val="Unresolved Mention"/>
    <w:basedOn w:val="DefaultParagraphFont"/>
    <w:uiPriority w:val="99"/>
    <w:semiHidden/>
    <w:unhideWhenUsed/>
    <w:rsid w:val="00D1075F"/>
    <w:rPr>
      <w:color w:val="605E5C"/>
      <w:shd w:val="clear" w:color="auto" w:fill="E1DFDD"/>
    </w:rPr>
  </w:style>
  <w:style w:type="table" w:customStyle="1" w:styleId="aa">
    <w:basedOn w:val="TableNormal"/>
    <w:pPr>
      <w:jc w:val="center"/>
    </w:pPr>
    <w:rPr>
      <w:rFonts w:ascii="Arial" w:eastAsia="Arial" w:hAnsi="Arial" w:cs="Arial"/>
    </w:rPr>
    <w:tblPr>
      <w:tblStyleRowBandSize w:val="1"/>
      <w:tblStyleColBandSize w:val="1"/>
      <w:tblCellMar>
        <w:left w:w="29" w:type="dxa"/>
        <w:right w:w="29" w:type="dxa"/>
      </w:tblCellMar>
    </w:tblPr>
  </w:style>
  <w:style w:type="table" w:customStyle="1" w:styleId="ab">
    <w:basedOn w:val="TableNormal"/>
    <w:pPr>
      <w:jc w:val="center"/>
    </w:pPr>
    <w:rPr>
      <w:rFonts w:ascii="Arial" w:eastAsia="Arial" w:hAnsi="Arial" w:cs="Arial"/>
    </w:rPr>
    <w:tblPr>
      <w:tblStyleRowBandSize w:val="1"/>
      <w:tblStyleColBandSize w:val="1"/>
      <w:tblCellMar>
        <w:top w:w="29" w:type="dxa"/>
        <w:left w:w="130" w:type="dxa"/>
        <w:bottom w:w="29" w:type="dxa"/>
        <w:right w:w="13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29" w:type="dxa"/>
        <w:left w:w="29" w:type="dxa"/>
        <w:bottom w:w="29" w:type="dxa"/>
        <w:right w:w="29" w:type="dxa"/>
      </w:tblCellMar>
    </w:tblPr>
  </w:style>
  <w:style w:type="table" w:customStyle="1" w:styleId="ae">
    <w:basedOn w:val="TableNormal"/>
    <w:tblPr>
      <w:tblStyleRowBandSize w:val="1"/>
      <w:tblStyleColBandSize w:val="1"/>
      <w:tblCellMar>
        <w:top w:w="29" w:type="dxa"/>
        <w:left w:w="29" w:type="dxa"/>
        <w:bottom w:w="29" w:type="dxa"/>
        <w:right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dmission.asu.edu/graduate/appl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egrees.apps.asu.edu/masters-phd?init=false&amp;nopassive=true" TargetMode="External"/><Relationship Id="rId4" Type="http://schemas.openxmlformats.org/officeDocument/2006/relationships/settings" Target="settings.xml"/><Relationship Id="rId9" Type="http://schemas.openxmlformats.org/officeDocument/2006/relationships/hyperlink" Target="https://globallaunch.asu.edu/learn-english/asu-admiss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SU Brand colors">
      <a:dk1>
        <a:srgbClr val="000000"/>
      </a:dk1>
      <a:lt1>
        <a:sysClr val="window" lastClr="FFFFFF"/>
      </a:lt1>
      <a:dk2>
        <a:srgbClr val="000000"/>
      </a:dk2>
      <a:lt2>
        <a:srgbClr val="FFFFFF"/>
      </a:lt2>
      <a:accent1>
        <a:srgbClr val="8C1D40"/>
      </a:accent1>
      <a:accent2>
        <a:srgbClr val="FFC627"/>
      </a:accent2>
      <a:accent3>
        <a:srgbClr val="78BE20"/>
      </a:accent3>
      <a:accent4>
        <a:srgbClr val="00A3E0"/>
      </a:accent4>
      <a:accent5>
        <a:srgbClr val="FF7F32"/>
      </a:accent5>
      <a:accent6>
        <a:srgbClr val="5C6670"/>
      </a:accent6>
      <a:hlink>
        <a:srgbClr val="8C1D40"/>
      </a:hlink>
      <a:folHlink>
        <a:srgbClr val="FFC6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gV15Zppwgzb7+bBDhWC2UOGQcA==">AMUW2mW0qx9dadFHrsCgU22uh1w5YsTXTgRyq0nR5aIuJw1LapO+L/qMbZkWMhbzQ0oJ0ao3gweuTQbDAb3dOSEN0lwAbQPHIeycjLjkRW/vA9U32Heg2o9f9M6f0KRjHdr48M9r9q7nA7t/Dh3SGuSju+roW/nhCdkEmgubtDbicsKmzbpaDZTLa7gebvPDh6JdG5mg7hmi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Fannie Tam</dc:creator>
  <cp:lastModifiedBy>Fannie Tam</cp:lastModifiedBy>
  <cp:revision>2</cp:revision>
  <dcterms:created xsi:type="dcterms:W3CDTF">2022-12-07T00:23:00Z</dcterms:created>
  <dcterms:modified xsi:type="dcterms:W3CDTF">2022-12-07T00:23:00Z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oFAAXzy6TWd89pjU2JoPVAbwspf1Cq/RCCX5g0lBieET19+MH2st8Wld3k6MDd/OFB2PYaU+Y7yRTjIt
WDcM0spOK+TKy9k0DPqyij5Ohyd9+opUzUizkzgzoXgwax2BgWoB0W4hmVCp1JEyNclOpFybxLY6
Za/8D0HnATtRpAQvLyICuY3g7J1bJxT33uUf7pUUBYAUE1PcWgP88b+4R5h+z6wMV111WMHu/S+5
G7C/VaOrxzCoDoR9f</vt:lpwstr>
  </property>
  <property fmtid="{D5CDD505-2E9C-101B-9397-08002B2CF9AE}" pid="3" name="MAIL_MSG_ID2">
    <vt:lpwstr>r3MM7ftqnqBnCqGNp1NVrOAJGxi6LlR4EPagcAMuyG+Cn+MMYojQKtQmnUT
ThsAHsqvTASRoMxU8LB83SLmORTGfh9Icm2lEUZ9AhwMpSkW</vt:lpwstr>
  </property>
  <property fmtid="{D5CDD505-2E9C-101B-9397-08002B2CF9AE}" pid="4" name="RESPONSE_SENDER_NAME">
    <vt:lpwstr>gAAAJ+PfKkF/6hjWTufWVzJio4duu9cH43Sk</vt:lpwstr>
  </property>
  <property fmtid="{D5CDD505-2E9C-101B-9397-08002B2CF9AE}" pid="5" name="EMAIL_OWNER_ADDRESS">
    <vt:lpwstr>4AAAv2pPQheLA5X8IK3zxadIEJLCy/V45aAHG4qRmUkOQsfC8CRx9mp5HQ==</vt:lpwstr>
  </property>
  <property fmtid="{D5CDD505-2E9C-101B-9397-08002B2CF9AE}" pid="6" name="WS_TRACKING_ID">
    <vt:lpwstr>3ec84f9b-06f4-4474-92c7-d47d2c24e8e1</vt:lpwstr>
  </property>
</Properties>
</file>