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34E3" w14:textId="77777777" w:rsidR="00053DB2" w:rsidRPr="004331B6" w:rsidRDefault="00053DB2" w:rsidP="00053DB2">
      <w:pPr>
        <w:spacing w:after="0" w:line="360" w:lineRule="auto"/>
        <w:contextualSpacing/>
        <w:jc w:val="center"/>
        <w:outlineLvl w:val="0"/>
        <w:rPr>
          <w:rFonts w:ascii="Times New Roman" w:hAnsi="Times New Roman"/>
          <w:b/>
          <w:spacing w:val="2"/>
          <w:sz w:val="28"/>
          <w:szCs w:val="28"/>
        </w:rPr>
      </w:pPr>
      <w:r w:rsidRPr="004331B6">
        <w:rPr>
          <w:rFonts w:ascii="Times New Roman" w:hAnsi="Times New Roman"/>
          <w:b/>
          <w:spacing w:val="2"/>
          <w:sz w:val="28"/>
          <w:szCs w:val="28"/>
        </w:rPr>
        <w:t>International</w:t>
      </w:r>
      <w:r>
        <w:rPr>
          <w:rFonts w:ascii="Times New Roman" w:hAnsi="Times New Roman"/>
          <w:b/>
          <w:spacing w:val="2"/>
          <w:sz w:val="28"/>
          <w:szCs w:val="28"/>
        </w:rPr>
        <w:t xml:space="preserve"> Dual Degree Program </w:t>
      </w:r>
      <w:r w:rsidRPr="004331B6">
        <w:rPr>
          <w:rFonts w:ascii="Times New Roman" w:hAnsi="Times New Roman"/>
          <w:b/>
          <w:spacing w:val="2"/>
          <w:sz w:val="28"/>
          <w:szCs w:val="28"/>
        </w:rPr>
        <w:t>Agreement</w:t>
      </w:r>
    </w:p>
    <w:p w14:paraId="7F7CB018" w14:textId="77777777" w:rsidR="00053DB2" w:rsidRPr="0041696F" w:rsidRDefault="00053DB2" w:rsidP="00053DB2">
      <w:pPr>
        <w:spacing w:after="0" w:line="360" w:lineRule="auto"/>
        <w:contextualSpacing/>
        <w:jc w:val="center"/>
        <w:rPr>
          <w:rFonts w:ascii="Times New Roman" w:hAnsi="Times New Roman"/>
          <w:i/>
          <w:spacing w:val="2"/>
          <w:sz w:val="26"/>
          <w:szCs w:val="26"/>
        </w:rPr>
      </w:pPr>
      <w:r w:rsidRPr="0041696F">
        <w:rPr>
          <w:rFonts w:ascii="Times New Roman" w:hAnsi="Times New Roman"/>
          <w:i/>
          <w:spacing w:val="2"/>
          <w:sz w:val="26"/>
          <w:szCs w:val="26"/>
        </w:rPr>
        <w:t>Between</w:t>
      </w:r>
    </w:p>
    <w:p w14:paraId="6D7C7B6E" w14:textId="77777777" w:rsidR="0092264C" w:rsidRPr="0021694A" w:rsidRDefault="001E6B27" w:rsidP="0092264C">
      <w:pPr>
        <w:spacing w:after="0" w:line="360" w:lineRule="auto"/>
        <w:contextualSpacing/>
        <w:jc w:val="center"/>
        <w:outlineLvl w:val="0"/>
        <w:rPr>
          <w:rFonts w:ascii="Times New Roman" w:hAnsi="Times New Roman"/>
          <w:b/>
          <w:color w:val="000000" w:themeColor="text1"/>
          <w:spacing w:val="2"/>
          <w:sz w:val="28"/>
          <w:szCs w:val="28"/>
          <w:lang w:eastAsia="zh-CN"/>
        </w:rPr>
      </w:pPr>
      <w:r w:rsidRPr="00786273">
        <w:rPr>
          <w:rFonts w:ascii="Times New Roman" w:hAnsi="Times New Roman"/>
          <w:b/>
          <w:color w:val="FF0000"/>
          <w:spacing w:val="2"/>
          <w:sz w:val="28"/>
          <w:szCs w:val="28"/>
        </w:rPr>
        <w:t>Name of the Partner University (“XXX”)</w:t>
      </w:r>
    </w:p>
    <w:p w14:paraId="5B982EC2" w14:textId="77777777" w:rsidR="0092264C" w:rsidRPr="008E7E61" w:rsidRDefault="0092264C" w:rsidP="0092264C">
      <w:pPr>
        <w:spacing w:after="0" w:line="360" w:lineRule="auto"/>
        <w:contextualSpacing/>
        <w:jc w:val="center"/>
        <w:outlineLvl w:val="0"/>
        <w:rPr>
          <w:rFonts w:ascii="Times New Roman" w:hAnsi="Times New Roman"/>
          <w:i/>
          <w:spacing w:val="2"/>
          <w:sz w:val="26"/>
          <w:szCs w:val="26"/>
        </w:rPr>
      </w:pPr>
      <w:r w:rsidRPr="0041696F">
        <w:rPr>
          <w:rFonts w:ascii="Times New Roman" w:hAnsi="Times New Roman"/>
          <w:i/>
          <w:spacing w:val="2"/>
          <w:sz w:val="26"/>
          <w:szCs w:val="26"/>
        </w:rPr>
        <w:t>and</w:t>
      </w:r>
    </w:p>
    <w:p w14:paraId="7846B5CB" w14:textId="77777777" w:rsidR="00053DB2" w:rsidRPr="004331B6" w:rsidRDefault="00053DB2" w:rsidP="00053DB2">
      <w:pPr>
        <w:spacing w:after="0" w:line="240" w:lineRule="auto"/>
        <w:contextualSpacing/>
        <w:jc w:val="center"/>
        <w:rPr>
          <w:rFonts w:ascii="Times New Roman" w:hAnsi="Times New Roman"/>
          <w:b/>
          <w:spacing w:val="2"/>
          <w:sz w:val="28"/>
          <w:szCs w:val="28"/>
        </w:rPr>
      </w:pPr>
      <w:r w:rsidRPr="004331B6">
        <w:rPr>
          <w:rFonts w:ascii="Times New Roman" w:hAnsi="Times New Roman"/>
          <w:b/>
          <w:spacing w:val="2"/>
          <w:sz w:val="28"/>
          <w:szCs w:val="28"/>
        </w:rPr>
        <w:t>The Arizona Board of Regents for and on behalf of</w:t>
      </w:r>
    </w:p>
    <w:p w14:paraId="4BB92D79" w14:textId="77777777" w:rsidR="0038109D" w:rsidRDefault="00053DB2" w:rsidP="00897F8A">
      <w:pPr>
        <w:spacing w:after="0" w:line="360" w:lineRule="auto"/>
        <w:contextualSpacing/>
        <w:jc w:val="center"/>
        <w:outlineLvl w:val="0"/>
        <w:rPr>
          <w:rFonts w:ascii="Times New Roman" w:hAnsi="Times New Roman"/>
          <w:b/>
          <w:sz w:val="24"/>
          <w:szCs w:val="24"/>
        </w:rPr>
      </w:pPr>
      <w:r w:rsidRPr="008720DB">
        <w:rPr>
          <w:rFonts w:ascii="Times New Roman" w:hAnsi="Times New Roman"/>
          <w:b/>
          <w:spacing w:val="2"/>
          <w:sz w:val="28"/>
          <w:szCs w:val="28"/>
        </w:rPr>
        <w:t>Arizona State University</w:t>
      </w:r>
      <w:r w:rsidR="00865120">
        <w:rPr>
          <w:rFonts w:ascii="Times New Roman" w:hAnsi="Times New Roman"/>
          <w:b/>
          <w:spacing w:val="2"/>
          <w:sz w:val="28"/>
          <w:szCs w:val="28"/>
        </w:rPr>
        <w:t xml:space="preserve"> </w:t>
      </w:r>
      <w:r w:rsidRPr="008720DB">
        <w:rPr>
          <w:rFonts w:ascii="Times New Roman" w:hAnsi="Times New Roman"/>
          <w:b/>
          <w:bCs/>
          <w:spacing w:val="2"/>
          <w:sz w:val="28"/>
          <w:szCs w:val="28"/>
        </w:rPr>
        <w:t>(“ASU”)</w:t>
      </w:r>
    </w:p>
    <w:p w14:paraId="1A125732" w14:textId="77777777" w:rsidR="00897F8A" w:rsidRDefault="00897F8A" w:rsidP="00865120">
      <w:pPr>
        <w:spacing w:after="120" w:line="360" w:lineRule="auto"/>
        <w:contextualSpacing/>
        <w:rPr>
          <w:rFonts w:ascii="Times New Roman" w:hAnsi="Times New Roman"/>
          <w:b/>
          <w:sz w:val="24"/>
          <w:szCs w:val="24"/>
        </w:rPr>
      </w:pPr>
    </w:p>
    <w:p w14:paraId="4CA7E3A4" w14:textId="77777777" w:rsidR="0038109D" w:rsidRDefault="0038109D" w:rsidP="00897F8A">
      <w:pPr>
        <w:spacing w:after="240" w:line="360" w:lineRule="auto"/>
        <w:contextualSpacing/>
        <w:rPr>
          <w:rFonts w:ascii="Times New Roman" w:hAnsi="Times New Roman"/>
          <w:b/>
          <w:sz w:val="24"/>
          <w:szCs w:val="24"/>
        </w:rPr>
      </w:pPr>
      <w:r>
        <w:rPr>
          <w:rFonts w:ascii="Times New Roman" w:hAnsi="Times New Roman"/>
          <w:b/>
          <w:sz w:val="24"/>
          <w:szCs w:val="24"/>
        </w:rPr>
        <w:t xml:space="preserve">Program format: </w:t>
      </w:r>
      <w:r w:rsidRPr="0038109D">
        <w:rPr>
          <w:rFonts w:ascii="Times New Roman" w:hAnsi="Times New Roman"/>
          <w:b/>
          <w:sz w:val="24"/>
          <w:szCs w:val="24"/>
        </w:rPr>
        <w:t>2+2</w:t>
      </w:r>
    </w:p>
    <w:p w14:paraId="5FD4F98C" w14:textId="77777777" w:rsidR="0038109D" w:rsidRDefault="0038109D" w:rsidP="00897F8A">
      <w:pPr>
        <w:spacing w:before="120" w:after="360" w:line="240" w:lineRule="auto"/>
        <w:rPr>
          <w:rFonts w:ascii="Times New Roman" w:hAnsi="Times New Roman"/>
          <w:b/>
          <w:sz w:val="24"/>
          <w:szCs w:val="24"/>
        </w:rPr>
      </w:pPr>
      <w:r>
        <w:rPr>
          <w:rFonts w:ascii="Times New Roman" w:hAnsi="Times New Roman"/>
          <w:b/>
          <w:sz w:val="24"/>
          <w:szCs w:val="24"/>
        </w:rPr>
        <w:t>Schools</w:t>
      </w:r>
      <w:r w:rsidR="00865120">
        <w:rPr>
          <w:rFonts w:ascii="Times New Roman" w:hAnsi="Times New Roman"/>
          <w:b/>
          <w:sz w:val="24"/>
          <w:szCs w:val="24"/>
        </w:rPr>
        <w:t xml:space="preserve"> / Colleges</w:t>
      </w:r>
      <w:r>
        <w:rPr>
          <w:rFonts w:ascii="Times New Roman" w:hAnsi="Times New Roman"/>
          <w:b/>
          <w:sz w:val="24"/>
          <w:szCs w:val="24"/>
        </w:rPr>
        <w:t xml:space="preserve"> represented and degrees offered through this Program Agreement: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4585"/>
      </w:tblGrid>
      <w:tr w:rsidR="0038109D" w:rsidRPr="00870A3E" w14:paraId="720AA2DE" w14:textId="77777777" w:rsidTr="00870A3E">
        <w:tc>
          <w:tcPr>
            <w:tcW w:w="47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8764A14" w14:textId="77777777" w:rsidR="0038109D" w:rsidRPr="00F23E5B" w:rsidRDefault="001E6B27" w:rsidP="00870A3E">
            <w:pPr>
              <w:spacing w:after="0" w:line="240" w:lineRule="auto"/>
              <w:rPr>
                <w:rFonts w:ascii="Times New Roman" w:hAnsi="Times New Roman"/>
                <w:color w:val="00B0F0"/>
                <w:sz w:val="24"/>
                <w:szCs w:val="24"/>
                <w:u w:val="single"/>
              </w:rPr>
            </w:pPr>
            <w:r w:rsidRPr="00F23E5B">
              <w:rPr>
                <w:rFonts w:ascii="Times New Roman" w:hAnsi="Times New Roman"/>
                <w:b/>
                <w:color w:val="00B0F0"/>
                <w:sz w:val="24"/>
                <w:szCs w:val="24"/>
                <w:u w:val="single"/>
              </w:rPr>
              <w:t>XXX</w:t>
            </w:r>
          </w:p>
        </w:tc>
        <w:tc>
          <w:tcPr>
            <w:tcW w:w="4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D04890E" w14:textId="77777777" w:rsidR="0038109D" w:rsidRPr="00870A3E" w:rsidRDefault="0038109D" w:rsidP="00870A3E">
            <w:pPr>
              <w:spacing w:after="0" w:line="240" w:lineRule="auto"/>
              <w:rPr>
                <w:rFonts w:ascii="Times New Roman" w:hAnsi="Times New Roman"/>
                <w:sz w:val="24"/>
                <w:szCs w:val="24"/>
                <w:u w:val="single"/>
              </w:rPr>
            </w:pPr>
            <w:r w:rsidRPr="00870A3E">
              <w:rPr>
                <w:rFonts w:ascii="Times New Roman" w:hAnsi="Times New Roman"/>
                <w:b/>
                <w:sz w:val="24"/>
                <w:szCs w:val="24"/>
                <w:u w:val="single"/>
              </w:rPr>
              <w:t>ASU</w:t>
            </w:r>
          </w:p>
        </w:tc>
      </w:tr>
      <w:tr w:rsidR="0038109D" w:rsidRPr="0038109D" w14:paraId="05A9D220" w14:textId="77777777" w:rsidTr="001B752C">
        <w:tc>
          <w:tcPr>
            <w:tcW w:w="476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hideMark/>
          </w:tcPr>
          <w:p w14:paraId="1D17151D" w14:textId="77777777" w:rsidR="0038109D" w:rsidRPr="00F23E5B" w:rsidRDefault="001E6B27" w:rsidP="0038109D">
            <w:pPr>
              <w:spacing w:after="0" w:line="240" w:lineRule="auto"/>
              <w:jc w:val="left"/>
              <w:rPr>
                <w:rFonts w:ascii="Times New Roman" w:hAnsi="Times New Roman"/>
                <w:color w:val="00B0F0"/>
                <w:sz w:val="24"/>
                <w:szCs w:val="24"/>
              </w:rPr>
            </w:pPr>
            <w:r w:rsidRPr="00F23E5B">
              <w:rPr>
                <w:rFonts w:ascii="Times New Roman" w:hAnsi="Times New Roman"/>
                <w:color w:val="00B0F0"/>
                <w:sz w:val="24"/>
                <w:szCs w:val="24"/>
              </w:rPr>
              <w:t>Name of Partner University school/college</w:t>
            </w:r>
          </w:p>
        </w:tc>
        <w:tc>
          <w:tcPr>
            <w:tcW w:w="458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hideMark/>
          </w:tcPr>
          <w:p w14:paraId="1991B3C2" w14:textId="77777777" w:rsidR="0038109D" w:rsidRPr="0038109D" w:rsidRDefault="001E6B27" w:rsidP="001B752C">
            <w:pPr>
              <w:spacing w:after="0" w:line="240" w:lineRule="auto"/>
              <w:jc w:val="left"/>
              <w:rPr>
                <w:rFonts w:ascii="Times New Roman" w:hAnsi="Times New Roman"/>
                <w:sz w:val="24"/>
                <w:szCs w:val="24"/>
              </w:rPr>
            </w:pPr>
            <w:r>
              <w:rPr>
                <w:rFonts w:ascii="Times New Roman" w:hAnsi="Times New Roman"/>
                <w:color w:val="FF0000"/>
                <w:sz w:val="24"/>
                <w:szCs w:val="24"/>
              </w:rPr>
              <w:t>Name of the ASU</w:t>
            </w:r>
            <w:r w:rsidRPr="009E293A">
              <w:rPr>
                <w:rFonts w:ascii="Times New Roman" w:hAnsi="Times New Roman"/>
                <w:color w:val="FF0000"/>
                <w:sz w:val="24"/>
                <w:szCs w:val="24"/>
              </w:rPr>
              <w:t xml:space="preserve"> school/college</w:t>
            </w:r>
          </w:p>
        </w:tc>
      </w:tr>
      <w:tr w:rsidR="0038109D" w:rsidRPr="0038109D" w14:paraId="5B4A7A5B" w14:textId="77777777" w:rsidTr="001B752C">
        <w:tc>
          <w:tcPr>
            <w:tcW w:w="4765" w:type="dxa"/>
            <w:tcBorders>
              <w:top w:val="single" w:sz="2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ED563" w14:textId="77777777" w:rsidR="0038109D" w:rsidRPr="0038109D" w:rsidRDefault="0038109D" w:rsidP="00897F8A">
            <w:pPr>
              <w:spacing w:after="60" w:line="240" w:lineRule="auto"/>
              <w:jc w:val="left"/>
              <w:rPr>
                <w:rFonts w:ascii="Times New Roman" w:hAnsi="Times New Roman"/>
                <w:sz w:val="24"/>
                <w:szCs w:val="24"/>
              </w:rPr>
            </w:pPr>
            <w:r w:rsidRPr="0038109D">
              <w:rPr>
                <w:rFonts w:ascii="Times New Roman" w:hAnsi="Times New Roman"/>
                <w:sz w:val="24"/>
                <w:szCs w:val="24"/>
              </w:rPr>
              <w:t xml:space="preserve">Bachelor’s Degree in </w:t>
            </w:r>
            <w:r w:rsidR="001E6B27" w:rsidRPr="00F23E5B">
              <w:rPr>
                <w:rFonts w:ascii="Times New Roman" w:hAnsi="Times New Roman"/>
                <w:color w:val="00B0F0"/>
                <w:sz w:val="24"/>
                <w:szCs w:val="24"/>
              </w:rPr>
              <w:t>Name of Degree</w:t>
            </w:r>
          </w:p>
        </w:tc>
        <w:tc>
          <w:tcPr>
            <w:tcW w:w="4585" w:type="dxa"/>
            <w:tcBorders>
              <w:top w:val="single" w:sz="2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D26E9" w14:textId="77777777" w:rsidR="0038109D" w:rsidRPr="0038109D" w:rsidRDefault="0038109D" w:rsidP="0038109D">
            <w:pPr>
              <w:spacing w:after="0" w:line="240" w:lineRule="auto"/>
              <w:jc w:val="left"/>
              <w:rPr>
                <w:rFonts w:ascii="Times New Roman" w:hAnsi="Times New Roman"/>
                <w:sz w:val="24"/>
                <w:szCs w:val="24"/>
                <w:u w:val="single"/>
              </w:rPr>
            </w:pPr>
            <w:r w:rsidRPr="0038109D">
              <w:rPr>
                <w:rFonts w:ascii="Times New Roman" w:hAnsi="Times New Roman"/>
                <w:sz w:val="24"/>
                <w:szCs w:val="24"/>
              </w:rPr>
              <w:t>Bachelor’s Degree in</w:t>
            </w:r>
            <w:r w:rsidR="00F14512">
              <w:rPr>
                <w:rFonts w:ascii="Times New Roman" w:hAnsi="Times New Roman"/>
                <w:sz w:val="24"/>
                <w:szCs w:val="24"/>
              </w:rPr>
              <w:t xml:space="preserve"> </w:t>
            </w:r>
            <w:r w:rsidR="001E6B27">
              <w:rPr>
                <w:rFonts w:ascii="Times New Roman" w:hAnsi="Times New Roman"/>
                <w:color w:val="FF0000"/>
                <w:sz w:val="24"/>
                <w:szCs w:val="24"/>
              </w:rPr>
              <w:t>Name of Degree</w:t>
            </w:r>
          </w:p>
        </w:tc>
      </w:tr>
    </w:tbl>
    <w:p w14:paraId="5344DA5C" w14:textId="77777777" w:rsidR="00053DB2" w:rsidRPr="00652E6F" w:rsidRDefault="00053DB2" w:rsidP="00897F8A">
      <w:pPr>
        <w:spacing w:before="360" w:after="0" w:line="240" w:lineRule="auto"/>
        <w:jc w:val="both"/>
        <w:rPr>
          <w:rFonts w:ascii="Times New Roman" w:hAnsi="Times New Roman"/>
          <w:sz w:val="24"/>
          <w:szCs w:val="24"/>
        </w:rPr>
      </w:pPr>
      <w:r>
        <w:rPr>
          <w:rFonts w:ascii="Times New Roman" w:hAnsi="Times New Roman"/>
          <w:sz w:val="24"/>
          <w:szCs w:val="24"/>
        </w:rPr>
        <w:t xml:space="preserve">This International Dual Degree </w:t>
      </w:r>
      <w:r w:rsidRPr="00652E6F">
        <w:rPr>
          <w:rFonts w:ascii="Times New Roman" w:hAnsi="Times New Roman"/>
          <w:sz w:val="24"/>
          <w:szCs w:val="24"/>
        </w:rPr>
        <w:t>Program</w:t>
      </w:r>
      <w:r>
        <w:rPr>
          <w:rFonts w:ascii="Times New Roman" w:hAnsi="Times New Roman"/>
          <w:sz w:val="24"/>
          <w:szCs w:val="24"/>
        </w:rPr>
        <w:t xml:space="preserve"> </w:t>
      </w:r>
      <w:r w:rsidR="0038109D">
        <w:rPr>
          <w:rFonts w:ascii="Times New Roman" w:hAnsi="Times New Roman"/>
          <w:sz w:val="24"/>
          <w:szCs w:val="24"/>
        </w:rPr>
        <w:t>Agreement (</w:t>
      </w:r>
      <w:r w:rsidRPr="00652E6F">
        <w:rPr>
          <w:rFonts w:ascii="Times New Roman" w:hAnsi="Times New Roman"/>
          <w:sz w:val="24"/>
          <w:szCs w:val="24"/>
        </w:rPr>
        <w:t>“</w:t>
      </w:r>
      <w:r w:rsidRPr="00652E6F">
        <w:rPr>
          <w:rFonts w:ascii="Times New Roman" w:hAnsi="Times New Roman"/>
          <w:sz w:val="24"/>
          <w:szCs w:val="24"/>
          <w:u w:val="single"/>
        </w:rPr>
        <w:t>Program Agreement</w:t>
      </w:r>
      <w:r w:rsidRPr="00652E6F">
        <w:rPr>
          <w:rFonts w:ascii="Times New Roman" w:hAnsi="Times New Roman"/>
          <w:sz w:val="24"/>
          <w:szCs w:val="24"/>
        </w:rPr>
        <w:t xml:space="preserve">”) is made between </w:t>
      </w:r>
      <w:r w:rsidR="001E6B27" w:rsidRPr="00664D42">
        <w:rPr>
          <w:rFonts w:ascii="Times New Roman" w:hAnsi="Times New Roman"/>
          <w:color w:val="FF0000"/>
          <w:sz w:val="24"/>
          <w:szCs w:val="24"/>
        </w:rPr>
        <w:t>Partner University</w:t>
      </w:r>
      <w:r w:rsidR="001E6B27">
        <w:rPr>
          <w:rFonts w:ascii="Times New Roman" w:hAnsi="Times New Roman"/>
          <w:color w:val="FF0000"/>
          <w:sz w:val="24"/>
          <w:szCs w:val="24"/>
        </w:rPr>
        <w:t>, Country</w:t>
      </w:r>
      <w:r w:rsidR="001E6B27" w:rsidRPr="00664D42">
        <w:rPr>
          <w:rFonts w:ascii="Times New Roman" w:hAnsi="Times New Roman"/>
          <w:color w:val="FF0000"/>
          <w:sz w:val="24"/>
          <w:szCs w:val="24"/>
        </w:rPr>
        <w:t xml:space="preserve"> (“</w:t>
      </w:r>
      <w:r w:rsidR="001E6B27" w:rsidRPr="00664D42">
        <w:rPr>
          <w:rFonts w:ascii="Times New Roman" w:hAnsi="Times New Roman"/>
          <w:color w:val="FF0000"/>
          <w:sz w:val="24"/>
          <w:szCs w:val="24"/>
          <w:u w:val="single"/>
        </w:rPr>
        <w:t>XXX</w:t>
      </w:r>
      <w:r w:rsidR="001E6B27" w:rsidRPr="00664D42">
        <w:rPr>
          <w:rFonts w:ascii="Times New Roman" w:hAnsi="Times New Roman"/>
          <w:color w:val="FF0000"/>
          <w:sz w:val="24"/>
          <w:szCs w:val="24"/>
        </w:rPr>
        <w:t>”)</w:t>
      </w:r>
      <w:r w:rsidR="001E6B27" w:rsidRPr="00A170B4">
        <w:rPr>
          <w:rFonts w:ascii="Times New Roman" w:hAnsi="Times New Roman"/>
          <w:color w:val="000000" w:themeColor="text1"/>
          <w:sz w:val="24"/>
          <w:szCs w:val="24"/>
        </w:rPr>
        <w:t xml:space="preserve">, </w:t>
      </w:r>
      <w:r w:rsidRPr="00A170B4">
        <w:rPr>
          <w:rFonts w:ascii="Times New Roman" w:hAnsi="Times New Roman"/>
          <w:color w:val="000000" w:themeColor="text1"/>
          <w:sz w:val="24"/>
          <w:szCs w:val="24"/>
        </w:rPr>
        <w:t>and the Arizona Board of Regents (“</w:t>
      </w:r>
      <w:r w:rsidRPr="00A170B4">
        <w:rPr>
          <w:rFonts w:ascii="Times New Roman" w:hAnsi="Times New Roman"/>
          <w:color w:val="000000" w:themeColor="text1"/>
          <w:sz w:val="24"/>
          <w:szCs w:val="24"/>
          <w:u w:val="single"/>
        </w:rPr>
        <w:t>ABOR</w:t>
      </w:r>
      <w:r w:rsidRPr="00A170B4">
        <w:rPr>
          <w:rFonts w:ascii="Times New Roman" w:hAnsi="Times New Roman"/>
          <w:color w:val="000000" w:themeColor="text1"/>
          <w:sz w:val="24"/>
          <w:szCs w:val="24"/>
        </w:rPr>
        <w:t xml:space="preserve">”) for and </w:t>
      </w:r>
      <w:r w:rsidRPr="00652E6F">
        <w:rPr>
          <w:rFonts w:ascii="Times New Roman" w:hAnsi="Times New Roman"/>
          <w:sz w:val="24"/>
          <w:szCs w:val="24"/>
        </w:rPr>
        <w:t>on behalf of Arizona State University, USA (“</w:t>
      </w:r>
      <w:r w:rsidRPr="00652E6F">
        <w:rPr>
          <w:rFonts w:ascii="Times New Roman" w:hAnsi="Times New Roman"/>
          <w:sz w:val="24"/>
          <w:szCs w:val="24"/>
          <w:u w:val="single"/>
        </w:rPr>
        <w:t>ASU</w:t>
      </w:r>
      <w:r w:rsidRPr="00652E6F">
        <w:rPr>
          <w:rFonts w:ascii="Times New Roman" w:hAnsi="Times New Roman"/>
          <w:sz w:val="24"/>
          <w:szCs w:val="24"/>
        </w:rPr>
        <w:t>”)</w:t>
      </w:r>
      <w:r w:rsidR="0038109D">
        <w:rPr>
          <w:rFonts w:ascii="Times New Roman" w:hAnsi="Times New Roman"/>
          <w:sz w:val="24"/>
          <w:szCs w:val="24"/>
        </w:rPr>
        <w:t xml:space="preserve"> and </w:t>
      </w:r>
      <w:r w:rsidRPr="00652E6F">
        <w:rPr>
          <w:rFonts w:ascii="Times New Roman" w:hAnsi="Times New Roman"/>
          <w:sz w:val="24"/>
          <w:szCs w:val="24"/>
        </w:rPr>
        <w:t>is subject to the terms of the General Collaboration Agreement between the parties (“</w:t>
      </w:r>
      <w:r w:rsidRPr="00652E6F">
        <w:rPr>
          <w:rFonts w:ascii="Times New Roman" w:hAnsi="Times New Roman"/>
          <w:sz w:val="24"/>
          <w:szCs w:val="24"/>
          <w:u w:val="single"/>
        </w:rPr>
        <w:t>General Agreement</w:t>
      </w:r>
      <w:r w:rsidRPr="00652E6F">
        <w:rPr>
          <w:rFonts w:ascii="Times New Roman" w:hAnsi="Times New Roman"/>
          <w:sz w:val="24"/>
          <w:szCs w:val="24"/>
        </w:rPr>
        <w:t>”), which are incorporated herein by reference and shall prevail in the event of a conflict with the terms of this Program Agreement.  The parties agree as follows:</w:t>
      </w:r>
    </w:p>
    <w:p w14:paraId="1379EB71" w14:textId="77777777" w:rsidR="00053DB2" w:rsidRPr="00652E6F" w:rsidRDefault="00053DB2" w:rsidP="00053DB2">
      <w:pPr>
        <w:spacing w:after="0" w:line="240" w:lineRule="auto"/>
        <w:jc w:val="both"/>
        <w:rPr>
          <w:rFonts w:ascii="Times New Roman" w:hAnsi="Times New Roman"/>
          <w:sz w:val="24"/>
          <w:szCs w:val="24"/>
        </w:rPr>
      </w:pPr>
    </w:p>
    <w:p w14:paraId="474A16BB" w14:textId="77777777" w:rsidR="00053DB2" w:rsidRDefault="00053DB2" w:rsidP="00053DB2">
      <w:pPr>
        <w:pStyle w:val="ColorfulList-Accent11"/>
        <w:numPr>
          <w:ilvl w:val="0"/>
          <w:numId w:val="5"/>
        </w:numPr>
        <w:spacing w:after="0" w:line="240" w:lineRule="auto"/>
        <w:jc w:val="both"/>
        <w:rPr>
          <w:rFonts w:ascii="Times New Roman" w:hAnsi="Times New Roman"/>
          <w:b/>
          <w:sz w:val="24"/>
          <w:szCs w:val="24"/>
        </w:rPr>
      </w:pPr>
      <w:r w:rsidRPr="00652E6F">
        <w:rPr>
          <w:rFonts w:ascii="Times New Roman" w:hAnsi="Times New Roman"/>
          <w:b/>
          <w:sz w:val="24"/>
          <w:szCs w:val="24"/>
        </w:rPr>
        <w:t>Agreement and variation</w:t>
      </w:r>
    </w:p>
    <w:p w14:paraId="0056E51F" w14:textId="77777777" w:rsidR="00053DB2" w:rsidRPr="00652E6F" w:rsidRDefault="00053DB2" w:rsidP="00053DB2">
      <w:pPr>
        <w:pStyle w:val="ColorfulList-Accent11"/>
        <w:spacing w:after="0" w:line="240" w:lineRule="auto"/>
        <w:ind w:left="360"/>
        <w:jc w:val="both"/>
        <w:rPr>
          <w:rFonts w:ascii="Times New Roman" w:hAnsi="Times New Roman"/>
          <w:b/>
          <w:sz w:val="24"/>
          <w:szCs w:val="24"/>
        </w:rPr>
      </w:pPr>
    </w:p>
    <w:p w14:paraId="20A079EE" w14:textId="77777777" w:rsidR="00053DB2" w:rsidRPr="00A170B4" w:rsidRDefault="001E6B27" w:rsidP="00053DB2">
      <w:pPr>
        <w:pStyle w:val="ColorfulList-Accent11"/>
        <w:numPr>
          <w:ilvl w:val="1"/>
          <w:numId w:val="5"/>
        </w:numPr>
        <w:spacing w:after="0" w:line="240" w:lineRule="auto"/>
        <w:ind w:hanging="720"/>
        <w:jc w:val="both"/>
        <w:rPr>
          <w:rFonts w:ascii="Times New Roman" w:hAnsi="Times New Roman"/>
          <w:color w:val="000000" w:themeColor="text1"/>
          <w:sz w:val="24"/>
          <w:szCs w:val="24"/>
        </w:rPr>
      </w:pPr>
      <w:r w:rsidRPr="00F23E5B">
        <w:rPr>
          <w:rFonts w:ascii="Times New Roman" w:hAnsi="Times New Roman"/>
          <w:color w:val="00B0F0"/>
          <w:sz w:val="24"/>
          <w:szCs w:val="24"/>
        </w:rPr>
        <w:t>XXX</w:t>
      </w:r>
      <w:r w:rsidR="00053DB2" w:rsidRPr="00F23E5B">
        <w:rPr>
          <w:rFonts w:ascii="Times New Roman" w:hAnsi="Times New Roman"/>
          <w:color w:val="00B0F0"/>
          <w:sz w:val="24"/>
          <w:szCs w:val="24"/>
        </w:rPr>
        <w:t xml:space="preserve"> </w:t>
      </w:r>
      <w:r w:rsidR="00053DB2" w:rsidRPr="00A170B4">
        <w:rPr>
          <w:rFonts w:ascii="Times New Roman" w:hAnsi="Times New Roman"/>
          <w:color w:val="000000" w:themeColor="text1"/>
          <w:sz w:val="24"/>
          <w:szCs w:val="24"/>
        </w:rPr>
        <w:t>and ASU agree to establish a collaborative education program known as the “</w:t>
      </w:r>
      <w:r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rPr>
        <w:t>-ASU International Dual Degree Program” (the “</w:t>
      </w:r>
      <w:r w:rsidR="00053DB2" w:rsidRPr="00A170B4">
        <w:rPr>
          <w:rFonts w:ascii="Times New Roman" w:hAnsi="Times New Roman"/>
          <w:color w:val="000000" w:themeColor="text1"/>
          <w:sz w:val="24"/>
          <w:szCs w:val="24"/>
          <w:u w:val="single"/>
        </w:rPr>
        <w:t>Program</w:t>
      </w:r>
      <w:r w:rsidR="00053DB2" w:rsidRPr="00A170B4">
        <w:rPr>
          <w:rFonts w:ascii="Times New Roman" w:hAnsi="Times New Roman"/>
          <w:color w:val="000000" w:themeColor="text1"/>
          <w:sz w:val="24"/>
          <w:szCs w:val="24"/>
        </w:rPr>
        <w:t xml:space="preserve">”) </w:t>
      </w:r>
      <w:r w:rsidR="0038109D">
        <w:rPr>
          <w:rFonts w:ascii="Times New Roman" w:hAnsi="Times New Roman"/>
          <w:color w:val="000000" w:themeColor="text1"/>
          <w:sz w:val="24"/>
          <w:szCs w:val="24"/>
        </w:rPr>
        <w:t>under</w:t>
      </w:r>
      <w:r w:rsidR="00053DB2" w:rsidRPr="00A170B4">
        <w:rPr>
          <w:rFonts w:ascii="Times New Roman" w:hAnsi="Times New Roman"/>
          <w:color w:val="000000" w:themeColor="text1"/>
          <w:sz w:val="24"/>
          <w:szCs w:val="24"/>
        </w:rPr>
        <w:t xml:space="preserve"> which qualified undergraduate students enrolled at </w:t>
      </w:r>
      <w:r w:rsidRPr="00F23E5B">
        <w:rPr>
          <w:rFonts w:ascii="Times New Roman" w:hAnsi="Times New Roman"/>
          <w:color w:val="00B0F0"/>
          <w:sz w:val="24"/>
          <w:szCs w:val="24"/>
        </w:rPr>
        <w:t>XXX</w:t>
      </w:r>
      <w:r w:rsidR="0038109D" w:rsidRPr="00F23E5B">
        <w:rPr>
          <w:rFonts w:ascii="Times New Roman" w:hAnsi="Times New Roman"/>
          <w:color w:val="00B0F0"/>
          <w:sz w:val="24"/>
          <w:szCs w:val="24"/>
        </w:rPr>
        <w:t xml:space="preserve"> </w:t>
      </w:r>
      <w:r w:rsidR="0038109D">
        <w:rPr>
          <w:rFonts w:ascii="Times New Roman" w:hAnsi="Times New Roman"/>
          <w:color w:val="000000" w:themeColor="text1"/>
          <w:sz w:val="24"/>
          <w:szCs w:val="24"/>
        </w:rPr>
        <w:t>who have</w:t>
      </w:r>
      <w:r w:rsidR="00053DB2" w:rsidRPr="00A170B4">
        <w:rPr>
          <w:rFonts w:ascii="Times New Roman" w:hAnsi="Times New Roman"/>
          <w:color w:val="000000" w:themeColor="text1"/>
          <w:sz w:val="24"/>
          <w:szCs w:val="24"/>
        </w:rPr>
        <w:t xml:space="preserve"> successfully complet</w:t>
      </w:r>
      <w:r w:rsidR="0038109D">
        <w:rPr>
          <w:rFonts w:ascii="Times New Roman" w:hAnsi="Times New Roman"/>
          <w:color w:val="000000" w:themeColor="text1"/>
          <w:sz w:val="24"/>
          <w:szCs w:val="24"/>
        </w:rPr>
        <w:t>ed</w:t>
      </w:r>
      <w:r w:rsidR="00053DB2" w:rsidRPr="00A170B4">
        <w:rPr>
          <w:rFonts w:ascii="Times New Roman" w:hAnsi="Times New Roman"/>
          <w:color w:val="000000" w:themeColor="text1"/>
          <w:sz w:val="24"/>
          <w:szCs w:val="24"/>
        </w:rPr>
        <w:t xml:space="preserve"> the first two (2) years of their </w:t>
      </w:r>
      <w:r w:rsidR="0038109D">
        <w:rPr>
          <w:rFonts w:ascii="Times New Roman" w:hAnsi="Times New Roman"/>
          <w:color w:val="000000" w:themeColor="text1"/>
          <w:sz w:val="24"/>
          <w:szCs w:val="24"/>
        </w:rPr>
        <w:t>bachelor’s degree curriculum may</w:t>
      </w:r>
      <w:r w:rsidR="00053DB2" w:rsidRPr="00A170B4">
        <w:rPr>
          <w:rFonts w:ascii="Times New Roman" w:hAnsi="Times New Roman"/>
          <w:color w:val="000000" w:themeColor="text1"/>
          <w:sz w:val="24"/>
          <w:szCs w:val="24"/>
        </w:rPr>
        <w:t xml:space="preserve"> apply for admission to study at ASU (subject to all applicable ABOR and ASU admission </w:t>
      </w:r>
      <w:r w:rsidR="0038109D">
        <w:rPr>
          <w:rFonts w:ascii="Times New Roman" w:hAnsi="Times New Roman"/>
          <w:color w:val="000000" w:themeColor="text1"/>
          <w:sz w:val="24"/>
          <w:szCs w:val="24"/>
        </w:rPr>
        <w:t xml:space="preserve">policies, </w:t>
      </w:r>
      <w:r w:rsidR="00053DB2" w:rsidRPr="00A170B4">
        <w:rPr>
          <w:rFonts w:ascii="Times New Roman" w:hAnsi="Times New Roman"/>
          <w:color w:val="000000" w:themeColor="text1"/>
          <w:sz w:val="24"/>
          <w:szCs w:val="24"/>
        </w:rPr>
        <w:t xml:space="preserve">procedures and standards) for the next two (2) years to finish a required training curriculum </w:t>
      </w:r>
      <w:r w:rsidR="0038109D">
        <w:rPr>
          <w:rFonts w:ascii="Times New Roman" w:hAnsi="Times New Roman"/>
          <w:color w:val="000000" w:themeColor="text1"/>
          <w:sz w:val="24"/>
          <w:szCs w:val="24"/>
        </w:rPr>
        <w:t>resulting in the award of a</w:t>
      </w:r>
      <w:r w:rsidR="00053DB2" w:rsidRPr="00A170B4">
        <w:rPr>
          <w:rFonts w:ascii="Times New Roman" w:hAnsi="Times New Roman"/>
          <w:color w:val="000000" w:themeColor="text1"/>
          <w:sz w:val="24"/>
          <w:szCs w:val="24"/>
        </w:rPr>
        <w:t xml:space="preserve"> bachelor’s degree </w:t>
      </w:r>
      <w:r w:rsidR="0038109D">
        <w:rPr>
          <w:rFonts w:ascii="Times New Roman" w:hAnsi="Times New Roman"/>
          <w:color w:val="000000" w:themeColor="text1"/>
          <w:sz w:val="24"/>
          <w:szCs w:val="24"/>
        </w:rPr>
        <w:t>by</w:t>
      </w:r>
      <w:r w:rsidR="00BE692F">
        <w:rPr>
          <w:rFonts w:ascii="Times New Roman" w:hAnsi="Times New Roman"/>
          <w:color w:val="000000" w:themeColor="text1"/>
          <w:sz w:val="24"/>
          <w:szCs w:val="24"/>
        </w:rPr>
        <w:t xml:space="preserve"> </w:t>
      </w:r>
      <w:r w:rsidR="00251B8D" w:rsidRPr="00C53555">
        <w:rPr>
          <w:rFonts w:ascii="Times New Roman" w:hAnsi="Times New Roman"/>
          <w:color w:val="000000" w:themeColor="text1"/>
          <w:sz w:val="24"/>
          <w:szCs w:val="24"/>
        </w:rPr>
        <w:t>ASU</w:t>
      </w:r>
      <w:r w:rsidR="00BE692F">
        <w:rPr>
          <w:rFonts w:ascii="Times New Roman" w:hAnsi="Times New Roman"/>
          <w:color w:val="000000" w:themeColor="text1"/>
          <w:sz w:val="24"/>
          <w:szCs w:val="24"/>
        </w:rPr>
        <w:t xml:space="preserve">. </w:t>
      </w:r>
      <w:r w:rsidR="00897F8A">
        <w:rPr>
          <w:rFonts w:ascii="Times New Roman" w:hAnsi="Times New Roman"/>
          <w:color w:val="000000" w:themeColor="text1"/>
          <w:sz w:val="24"/>
          <w:szCs w:val="24"/>
        </w:rPr>
        <w:t xml:space="preserve"> </w:t>
      </w:r>
      <w:r w:rsidR="00BE692F">
        <w:rPr>
          <w:rFonts w:ascii="Times New Roman" w:hAnsi="Times New Roman"/>
          <w:color w:val="000000" w:themeColor="text1"/>
          <w:sz w:val="24"/>
          <w:szCs w:val="24"/>
        </w:rPr>
        <w:t>Students may then transfer their ASU credits back to</w:t>
      </w:r>
      <w:r w:rsidR="00053DB2" w:rsidRPr="00A170B4">
        <w:rPr>
          <w:rFonts w:ascii="Times New Roman" w:hAnsi="Times New Roman"/>
          <w:color w:val="000000" w:themeColor="text1"/>
          <w:sz w:val="24"/>
          <w:szCs w:val="24"/>
        </w:rPr>
        <w:t xml:space="preserve"> </w:t>
      </w:r>
      <w:r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rPr>
        <w:t xml:space="preserve"> </w:t>
      </w:r>
      <w:r w:rsidR="00BE692F">
        <w:rPr>
          <w:rFonts w:ascii="Times New Roman" w:hAnsi="Times New Roman"/>
          <w:color w:val="000000" w:themeColor="text1"/>
          <w:sz w:val="24"/>
          <w:szCs w:val="24"/>
        </w:rPr>
        <w:t>for the award of a second</w:t>
      </w:r>
      <w:r w:rsidR="0038109D">
        <w:rPr>
          <w:rFonts w:ascii="Times New Roman" w:hAnsi="Times New Roman"/>
          <w:color w:val="000000" w:themeColor="text1"/>
          <w:sz w:val="24"/>
          <w:szCs w:val="24"/>
        </w:rPr>
        <w:t xml:space="preserve"> bachelor’s degree by </w:t>
      </w:r>
      <w:r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rPr>
        <w:t>.</w:t>
      </w:r>
    </w:p>
    <w:p w14:paraId="4772649F" w14:textId="77777777" w:rsidR="00053DB2" w:rsidRPr="00A170B4" w:rsidRDefault="00053DB2" w:rsidP="00053DB2">
      <w:pPr>
        <w:pStyle w:val="ColorfulList-Accent11"/>
        <w:spacing w:after="0" w:line="240" w:lineRule="auto"/>
        <w:ind w:left="1080"/>
        <w:jc w:val="both"/>
        <w:rPr>
          <w:rFonts w:ascii="Times New Roman" w:hAnsi="Times New Roman"/>
          <w:color w:val="000000" w:themeColor="text1"/>
          <w:sz w:val="24"/>
          <w:szCs w:val="24"/>
        </w:rPr>
      </w:pPr>
    </w:p>
    <w:p w14:paraId="0A8B02BA" w14:textId="77777777" w:rsidR="00053DB2" w:rsidRDefault="00053DB2" w:rsidP="00053DB2">
      <w:pPr>
        <w:pStyle w:val="ColorfulList-Accent11"/>
        <w:numPr>
          <w:ilvl w:val="1"/>
          <w:numId w:val="5"/>
        </w:numPr>
        <w:spacing w:after="0" w:line="240" w:lineRule="auto"/>
        <w:ind w:hanging="720"/>
        <w:jc w:val="both"/>
        <w:rPr>
          <w:rFonts w:ascii="Times New Roman" w:hAnsi="Times New Roman"/>
          <w:sz w:val="24"/>
          <w:szCs w:val="24"/>
        </w:rPr>
      </w:pPr>
      <w:r w:rsidRPr="00652E6F">
        <w:rPr>
          <w:rFonts w:ascii="Times New Roman" w:hAnsi="Times New Roman"/>
          <w:sz w:val="24"/>
          <w:szCs w:val="24"/>
        </w:rPr>
        <w:t xml:space="preserve">The parties </w:t>
      </w:r>
      <w:r>
        <w:rPr>
          <w:rFonts w:ascii="Times New Roman" w:hAnsi="Times New Roman"/>
          <w:sz w:val="24"/>
          <w:szCs w:val="24"/>
        </w:rPr>
        <w:t xml:space="preserve">will conduct </w:t>
      </w:r>
      <w:r w:rsidRPr="00652E6F">
        <w:rPr>
          <w:rFonts w:ascii="Times New Roman" w:hAnsi="Times New Roman"/>
          <w:sz w:val="24"/>
          <w:szCs w:val="24"/>
        </w:rPr>
        <w:t>the P</w:t>
      </w:r>
      <w:r>
        <w:rPr>
          <w:rFonts w:ascii="Times New Roman" w:hAnsi="Times New Roman"/>
          <w:sz w:val="24"/>
          <w:szCs w:val="24"/>
        </w:rPr>
        <w:t>rogram</w:t>
      </w:r>
      <w:r w:rsidRPr="00652E6F">
        <w:rPr>
          <w:rFonts w:ascii="Times New Roman" w:hAnsi="Times New Roman"/>
          <w:sz w:val="24"/>
          <w:szCs w:val="24"/>
        </w:rPr>
        <w:t xml:space="preserve"> in accordance with the terms and conditions set forth in this Program Agreement.</w:t>
      </w:r>
    </w:p>
    <w:p w14:paraId="11F460AE" w14:textId="77777777" w:rsidR="00053DB2" w:rsidRPr="00652E6F" w:rsidRDefault="00053DB2" w:rsidP="00053DB2">
      <w:pPr>
        <w:pStyle w:val="ColorfulList-Accent11"/>
        <w:spacing w:after="0" w:line="240" w:lineRule="auto"/>
        <w:ind w:left="0"/>
        <w:jc w:val="both"/>
        <w:rPr>
          <w:rFonts w:ascii="Times New Roman" w:hAnsi="Times New Roman"/>
          <w:sz w:val="24"/>
          <w:szCs w:val="24"/>
        </w:rPr>
      </w:pPr>
    </w:p>
    <w:p w14:paraId="672DB525" w14:textId="77777777" w:rsidR="00053DB2" w:rsidRPr="0041696F" w:rsidRDefault="00BE6BD6" w:rsidP="00865120">
      <w:pPr>
        <w:pStyle w:val="ColorfulList-Accent11"/>
        <w:numPr>
          <w:ilvl w:val="1"/>
          <w:numId w:val="5"/>
        </w:numPr>
        <w:spacing w:after="240" w:line="240" w:lineRule="auto"/>
        <w:ind w:hanging="720"/>
        <w:jc w:val="both"/>
        <w:rPr>
          <w:rFonts w:ascii="Times New Roman" w:hAnsi="Times New Roman"/>
          <w:sz w:val="24"/>
          <w:szCs w:val="24"/>
        </w:rPr>
      </w:pPr>
      <w:r>
        <w:rPr>
          <w:rFonts w:ascii="Times New Roman" w:hAnsi="Times New Roman"/>
          <w:sz w:val="24"/>
          <w:szCs w:val="24"/>
        </w:rPr>
        <w:t xml:space="preserve">Except as provided in </w:t>
      </w:r>
      <w:r w:rsidRPr="00B31A8E">
        <w:rPr>
          <w:rFonts w:ascii="Times New Roman" w:hAnsi="Times New Roman"/>
          <w:sz w:val="24"/>
          <w:szCs w:val="24"/>
        </w:rPr>
        <w:t xml:space="preserve">Section </w:t>
      </w:r>
      <w:r w:rsidR="00B31A8E" w:rsidRPr="00B31A8E">
        <w:rPr>
          <w:rFonts w:ascii="Times New Roman" w:hAnsi="Times New Roman"/>
          <w:sz w:val="24"/>
          <w:szCs w:val="24"/>
        </w:rPr>
        <w:t>2.1</w:t>
      </w:r>
      <w:r>
        <w:rPr>
          <w:rFonts w:ascii="Times New Roman" w:hAnsi="Times New Roman"/>
          <w:sz w:val="24"/>
          <w:szCs w:val="24"/>
        </w:rPr>
        <w:t xml:space="preserve"> below, n</w:t>
      </w:r>
      <w:r w:rsidR="00053DB2" w:rsidRPr="00652E6F">
        <w:rPr>
          <w:rFonts w:ascii="Times New Roman" w:hAnsi="Times New Roman"/>
          <w:sz w:val="24"/>
          <w:szCs w:val="24"/>
        </w:rPr>
        <w:t xml:space="preserve">o agreement or understanding amending or varying the terms of this Program Agreement shall be legally binding on either party unless made in writing and signed by both parties. </w:t>
      </w:r>
    </w:p>
    <w:p w14:paraId="5F8B46A6" w14:textId="77777777" w:rsidR="00865120" w:rsidRDefault="00865120" w:rsidP="00053DB2">
      <w:pPr>
        <w:pStyle w:val="ColorfulList-Accent11"/>
        <w:spacing w:after="0" w:line="240" w:lineRule="auto"/>
        <w:ind w:left="0"/>
        <w:jc w:val="both"/>
        <w:rPr>
          <w:rFonts w:ascii="Times New Roman" w:hAnsi="Times New Roman"/>
          <w:sz w:val="24"/>
          <w:szCs w:val="24"/>
        </w:rPr>
      </w:pPr>
    </w:p>
    <w:p w14:paraId="7D2231F5" w14:textId="77777777" w:rsidR="00897F8A" w:rsidRDefault="00897F8A" w:rsidP="00053DB2">
      <w:pPr>
        <w:pStyle w:val="ColorfulList-Accent11"/>
        <w:spacing w:after="0" w:line="240" w:lineRule="auto"/>
        <w:ind w:left="0"/>
        <w:jc w:val="both"/>
        <w:rPr>
          <w:rFonts w:ascii="Times New Roman" w:hAnsi="Times New Roman"/>
          <w:sz w:val="24"/>
          <w:szCs w:val="24"/>
        </w:rPr>
      </w:pPr>
    </w:p>
    <w:p w14:paraId="23E3742C" w14:textId="77777777" w:rsidR="00897F8A" w:rsidRDefault="00897F8A" w:rsidP="00053DB2">
      <w:pPr>
        <w:pStyle w:val="ColorfulList-Accent11"/>
        <w:spacing w:after="0" w:line="240" w:lineRule="auto"/>
        <w:ind w:left="0"/>
        <w:jc w:val="both"/>
        <w:rPr>
          <w:rFonts w:ascii="Times New Roman" w:hAnsi="Times New Roman"/>
          <w:sz w:val="24"/>
          <w:szCs w:val="24"/>
        </w:rPr>
      </w:pPr>
    </w:p>
    <w:p w14:paraId="67EC92AD" w14:textId="77777777" w:rsidR="00053DB2" w:rsidRDefault="00053DB2" w:rsidP="00053DB2">
      <w:pPr>
        <w:pStyle w:val="ColorfulList-Accent11"/>
        <w:numPr>
          <w:ilvl w:val="0"/>
          <w:numId w:val="5"/>
        </w:numPr>
        <w:spacing w:after="0" w:line="240" w:lineRule="auto"/>
        <w:jc w:val="both"/>
        <w:rPr>
          <w:rFonts w:ascii="Times New Roman" w:hAnsi="Times New Roman"/>
          <w:b/>
          <w:sz w:val="24"/>
          <w:szCs w:val="24"/>
        </w:rPr>
      </w:pPr>
      <w:r w:rsidRPr="00652E6F">
        <w:rPr>
          <w:rFonts w:ascii="Times New Roman" w:hAnsi="Times New Roman"/>
          <w:b/>
          <w:sz w:val="24"/>
          <w:szCs w:val="24"/>
        </w:rPr>
        <w:t>The Program</w:t>
      </w:r>
    </w:p>
    <w:p w14:paraId="79C3D6C1" w14:textId="77777777" w:rsidR="00053DB2" w:rsidRPr="00652E6F" w:rsidRDefault="00053DB2" w:rsidP="00053DB2">
      <w:pPr>
        <w:pStyle w:val="ColorfulList-Accent11"/>
        <w:spacing w:after="0" w:line="240" w:lineRule="auto"/>
        <w:ind w:left="360"/>
        <w:jc w:val="both"/>
        <w:rPr>
          <w:rFonts w:ascii="Times New Roman" w:hAnsi="Times New Roman"/>
          <w:b/>
          <w:sz w:val="24"/>
          <w:szCs w:val="24"/>
        </w:rPr>
      </w:pPr>
    </w:p>
    <w:p w14:paraId="69129722" w14:textId="77777777" w:rsidR="00E35583" w:rsidRPr="00E35583" w:rsidRDefault="00E35583" w:rsidP="00B31A8E">
      <w:pPr>
        <w:pStyle w:val="ColorfulList-Accent11"/>
        <w:numPr>
          <w:ilvl w:val="1"/>
          <w:numId w:val="5"/>
        </w:numPr>
        <w:spacing w:after="0" w:line="240" w:lineRule="auto"/>
        <w:ind w:hanging="720"/>
        <w:jc w:val="both"/>
        <w:rPr>
          <w:rFonts w:ascii="Times New Roman" w:hAnsi="Times New Roman"/>
          <w:b/>
          <w:sz w:val="24"/>
          <w:szCs w:val="24"/>
        </w:rPr>
      </w:pPr>
      <w:r>
        <w:rPr>
          <w:rFonts w:ascii="Times New Roman" w:hAnsi="Times New Roman"/>
          <w:sz w:val="24"/>
          <w:szCs w:val="24"/>
        </w:rPr>
        <w:t>The parties will mutually agree on a curricular plan of study (“</w:t>
      </w:r>
      <w:r w:rsidRPr="00E35583">
        <w:rPr>
          <w:rFonts w:ascii="Times New Roman" w:hAnsi="Times New Roman"/>
          <w:sz w:val="24"/>
          <w:szCs w:val="24"/>
          <w:u w:val="single"/>
        </w:rPr>
        <w:t>P</w:t>
      </w:r>
      <w:r w:rsidR="00B31A8E">
        <w:rPr>
          <w:rFonts w:ascii="Times New Roman" w:hAnsi="Times New Roman"/>
          <w:sz w:val="24"/>
          <w:szCs w:val="24"/>
          <w:u w:val="single"/>
        </w:rPr>
        <w:t>lan of Study</w:t>
      </w:r>
      <w:r>
        <w:rPr>
          <w:rFonts w:ascii="Times New Roman" w:hAnsi="Times New Roman"/>
          <w:sz w:val="24"/>
          <w:szCs w:val="24"/>
        </w:rPr>
        <w:t>”), which will set forth the</w:t>
      </w:r>
      <w:r w:rsidRPr="00A170B4">
        <w:rPr>
          <w:rFonts w:ascii="Times New Roman" w:hAnsi="Times New Roman"/>
          <w:color w:val="000000" w:themeColor="text1"/>
          <w:sz w:val="24"/>
          <w:szCs w:val="24"/>
        </w:rPr>
        <w:t xml:space="preserve"> required courses and elective courses satisfying the Bachelor’s Degree requirement at </w:t>
      </w:r>
      <w:r>
        <w:rPr>
          <w:rFonts w:ascii="Times New Roman" w:hAnsi="Times New Roman"/>
          <w:color w:val="000000" w:themeColor="text1"/>
          <w:sz w:val="24"/>
          <w:szCs w:val="24"/>
        </w:rPr>
        <w:t>each of</w:t>
      </w:r>
      <w:r w:rsidRPr="00F23E5B">
        <w:rPr>
          <w:rFonts w:ascii="Times New Roman" w:hAnsi="Times New Roman"/>
          <w:color w:val="00B0F0"/>
          <w:sz w:val="24"/>
          <w:szCs w:val="24"/>
        </w:rPr>
        <w:t xml:space="preserve"> </w:t>
      </w:r>
      <w:r w:rsidR="001E6B27" w:rsidRPr="00F23E5B">
        <w:rPr>
          <w:rFonts w:ascii="Times New Roman" w:hAnsi="Times New Roman"/>
          <w:color w:val="00B0F0"/>
          <w:sz w:val="24"/>
          <w:szCs w:val="24"/>
        </w:rPr>
        <w:t>XXX</w:t>
      </w:r>
      <w:r w:rsidRPr="00F23E5B">
        <w:rPr>
          <w:rFonts w:ascii="Times New Roman" w:hAnsi="Times New Roman"/>
          <w:color w:val="00B0F0"/>
          <w:sz w:val="24"/>
          <w:szCs w:val="24"/>
        </w:rPr>
        <w:t xml:space="preserve"> </w:t>
      </w:r>
      <w:r w:rsidRPr="00A170B4">
        <w:rPr>
          <w:rFonts w:ascii="Times New Roman" w:hAnsi="Times New Roman"/>
          <w:color w:val="000000" w:themeColor="text1"/>
          <w:sz w:val="24"/>
          <w:szCs w:val="24"/>
        </w:rPr>
        <w:t>and</w:t>
      </w:r>
      <w:r>
        <w:rPr>
          <w:rFonts w:ascii="Times New Roman" w:hAnsi="Times New Roman"/>
          <w:sz w:val="24"/>
          <w:szCs w:val="24"/>
        </w:rPr>
        <w:t xml:space="preserve"> ASU</w:t>
      </w:r>
      <w:r w:rsidRPr="00652E6F">
        <w:rPr>
          <w:rFonts w:ascii="Times New Roman" w:hAnsi="Times New Roman"/>
          <w:sz w:val="24"/>
          <w:szCs w:val="24"/>
        </w:rPr>
        <w:t xml:space="preserve">. </w:t>
      </w:r>
      <w:r>
        <w:rPr>
          <w:rFonts w:ascii="Times New Roman" w:hAnsi="Times New Roman"/>
          <w:sz w:val="24"/>
          <w:szCs w:val="24"/>
        </w:rPr>
        <w:t xml:space="preserve"> </w:t>
      </w:r>
      <w:r w:rsidRPr="00652E6F">
        <w:rPr>
          <w:rFonts w:ascii="Times New Roman" w:hAnsi="Times New Roman"/>
          <w:sz w:val="24"/>
          <w:szCs w:val="24"/>
        </w:rPr>
        <w:t xml:space="preserve">The </w:t>
      </w:r>
      <w:r w:rsidR="00B31A8E">
        <w:rPr>
          <w:rFonts w:ascii="Times New Roman" w:hAnsi="Times New Roman"/>
          <w:sz w:val="24"/>
          <w:szCs w:val="24"/>
        </w:rPr>
        <w:t>P</w:t>
      </w:r>
      <w:r>
        <w:rPr>
          <w:rFonts w:ascii="Times New Roman" w:hAnsi="Times New Roman"/>
          <w:sz w:val="24"/>
          <w:szCs w:val="24"/>
        </w:rPr>
        <w:t>lan</w:t>
      </w:r>
      <w:r w:rsidRPr="00652E6F">
        <w:rPr>
          <w:rFonts w:ascii="Times New Roman" w:hAnsi="Times New Roman"/>
          <w:sz w:val="24"/>
          <w:szCs w:val="24"/>
        </w:rPr>
        <w:t xml:space="preserve"> of </w:t>
      </w:r>
      <w:r w:rsidR="00B31A8E">
        <w:rPr>
          <w:rFonts w:ascii="Times New Roman" w:hAnsi="Times New Roman"/>
          <w:sz w:val="24"/>
          <w:szCs w:val="24"/>
        </w:rPr>
        <w:t>S</w:t>
      </w:r>
      <w:r w:rsidRPr="00652E6F">
        <w:rPr>
          <w:rFonts w:ascii="Times New Roman" w:hAnsi="Times New Roman"/>
          <w:sz w:val="24"/>
          <w:szCs w:val="24"/>
        </w:rPr>
        <w:t>tudy</w:t>
      </w:r>
      <w:r>
        <w:rPr>
          <w:rFonts w:ascii="Times New Roman" w:hAnsi="Times New Roman" w:hint="eastAsia"/>
          <w:sz w:val="24"/>
          <w:szCs w:val="24"/>
          <w:lang w:eastAsia="zh-CN"/>
        </w:rPr>
        <w:t xml:space="preserve"> </w:t>
      </w:r>
      <w:r w:rsidRPr="00652E6F">
        <w:rPr>
          <w:rFonts w:ascii="Times New Roman" w:hAnsi="Times New Roman"/>
          <w:sz w:val="24"/>
          <w:szCs w:val="24"/>
        </w:rPr>
        <w:t xml:space="preserve">will </w:t>
      </w:r>
      <w:r w:rsidR="00B31A8E">
        <w:rPr>
          <w:rFonts w:ascii="Times New Roman" w:hAnsi="Times New Roman"/>
          <w:sz w:val="24"/>
          <w:szCs w:val="24"/>
        </w:rPr>
        <w:t xml:space="preserve">be appended to this Program Agreement and will </w:t>
      </w:r>
      <w:r w:rsidRPr="00652E6F">
        <w:rPr>
          <w:rFonts w:ascii="Times New Roman" w:hAnsi="Times New Roman"/>
          <w:sz w:val="24"/>
          <w:szCs w:val="24"/>
        </w:rPr>
        <w:t xml:space="preserve">detail the course sequences to guide students’ progression through the Program. </w:t>
      </w:r>
      <w:r w:rsidR="00B31A8E">
        <w:rPr>
          <w:rFonts w:ascii="Times New Roman" w:hAnsi="Times New Roman"/>
          <w:sz w:val="24"/>
          <w:szCs w:val="24"/>
        </w:rPr>
        <w:t xml:space="preserve"> Th</w:t>
      </w:r>
      <w:r w:rsidR="00094624">
        <w:rPr>
          <w:rFonts w:ascii="Times New Roman" w:hAnsi="Times New Roman"/>
          <w:sz w:val="24"/>
          <w:szCs w:val="24"/>
        </w:rPr>
        <w:t>e</w:t>
      </w:r>
      <w:r w:rsidR="00B31A8E">
        <w:rPr>
          <w:rFonts w:ascii="Times New Roman" w:hAnsi="Times New Roman"/>
          <w:sz w:val="24"/>
          <w:szCs w:val="24"/>
        </w:rPr>
        <w:t xml:space="preserve"> Program </w:t>
      </w:r>
      <w:r w:rsidR="00094624">
        <w:rPr>
          <w:rFonts w:ascii="Times New Roman" w:hAnsi="Times New Roman"/>
          <w:sz w:val="24"/>
          <w:szCs w:val="24"/>
        </w:rPr>
        <w:t xml:space="preserve">will commence upon execution of this Program </w:t>
      </w:r>
      <w:r w:rsidR="00B31A8E">
        <w:rPr>
          <w:rFonts w:ascii="Times New Roman" w:hAnsi="Times New Roman"/>
          <w:sz w:val="24"/>
          <w:szCs w:val="24"/>
        </w:rPr>
        <w:t xml:space="preserve">Agreement </w:t>
      </w:r>
      <w:r w:rsidR="00094624" w:rsidRPr="00094624">
        <w:rPr>
          <w:rFonts w:ascii="Times New Roman" w:hAnsi="Times New Roman"/>
          <w:b/>
          <w:sz w:val="24"/>
          <w:szCs w:val="24"/>
          <w:u w:val="single"/>
        </w:rPr>
        <w:t>and</w:t>
      </w:r>
      <w:r w:rsidR="00B31A8E">
        <w:rPr>
          <w:rFonts w:ascii="Times New Roman" w:hAnsi="Times New Roman"/>
          <w:sz w:val="24"/>
          <w:szCs w:val="24"/>
        </w:rPr>
        <w:t xml:space="preserve"> approval of the Plan of Study by the dean (or other authorized official) of each party’s school/college identified on the first page of this Program Agreement</w:t>
      </w:r>
      <w:r w:rsidR="00865120">
        <w:rPr>
          <w:rFonts w:ascii="Times New Roman" w:hAnsi="Times New Roman"/>
          <w:sz w:val="24"/>
          <w:szCs w:val="24"/>
        </w:rPr>
        <w:t xml:space="preserve"> (each, a “</w:t>
      </w:r>
      <w:r w:rsidR="00865120" w:rsidRPr="00865120">
        <w:rPr>
          <w:rFonts w:ascii="Times New Roman" w:hAnsi="Times New Roman"/>
          <w:sz w:val="24"/>
          <w:szCs w:val="24"/>
          <w:u w:val="single"/>
        </w:rPr>
        <w:t>Participating Unit</w:t>
      </w:r>
      <w:r w:rsidR="00865120">
        <w:rPr>
          <w:rFonts w:ascii="Times New Roman" w:hAnsi="Times New Roman"/>
          <w:sz w:val="24"/>
          <w:szCs w:val="24"/>
        </w:rPr>
        <w:t>” and, together, the “</w:t>
      </w:r>
      <w:r w:rsidR="00865120" w:rsidRPr="00865120">
        <w:rPr>
          <w:rFonts w:ascii="Times New Roman" w:hAnsi="Times New Roman"/>
          <w:sz w:val="24"/>
          <w:szCs w:val="24"/>
          <w:u w:val="single"/>
        </w:rPr>
        <w:t>Participating Units</w:t>
      </w:r>
      <w:r w:rsidR="00865120">
        <w:rPr>
          <w:rFonts w:ascii="Times New Roman" w:hAnsi="Times New Roman"/>
          <w:sz w:val="24"/>
          <w:szCs w:val="24"/>
        </w:rPr>
        <w:t>”)</w:t>
      </w:r>
      <w:r w:rsidR="00B31A8E">
        <w:rPr>
          <w:rFonts w:ascii="Times New Roman" w:hAnsi="Times New Roman"/>
          <w:sz w:val="24"/>
          <w:szCs w:val="24"/>
        </w:rPr>
        <w:t>.  Notwithstanding Section 1.3 above, e</w:t>
      </w:r>
      <w:r w:rsidRPr="00652E6F">
        <w:rPr>
          <w:rFonts w:ascii="Times New Roman" w:hAnsi="Times New Roman"/>
          <w:sz w:val="24"/>
          <w:szCs w:val="24"/>
        </w:rPr>
        <w:t xml:space="preserve">ach party may amend its respective </w:t>
      </w:r>
      <w:r w:rsidR="00B31A8E">
        <w:rPr>
          <w:rFonts w:ascii="Times New Roman" w:hAnsi="Times New Roman"/>
          <w:sz w:val="24"/>
          <w:szCs w:val="24"/>
        </w:rPr>
        <w:t>P</w:t>
      </w:r>
      <w:r>
        <w:rPr>
          <w:rFonts w:ascii="Times New Roman" w:hAnsi="Times New Roman"/>
          <w:sz w:val="24"/>
          <w:szCs w:val="24"/>
        </w:rPr>
        <w:t>lan</w:t>
      </w:r>
      <w:r w:rsidRPr="00652E6F">
        <w:rPr>
          <w:rFonts w:ascii="Times New Roman" w:hAnsi="Times New Roman"/>
          <w:sz w:val="24"/>
          <w:szCs w:val="24"/>
        </w:rPr>
        <w:t xml:space="preserve"> of </w:t>
      </w:r>
      <w:r w:rsidR="00B31A8E">
        <w:rPr>
          <w:rFonts w:ascii="Times New Roman" w:hAnsi="Times New Roman"/>
          <w:sz w:val="24"/>
          <w:szCs w:val="24"/>
        </w:rPr>
        <w:t>S</w:t>
      </w:r>
      <w:r w:rsidRPr="00652E6F">
        <w:rPr>
          <w:rFonts w:ascii="Times New Roman" w:hAnsi="Times New Roman"/>
          <w:sz w:val="24"/>
          <w:szCs w:val="24"/>
        </w:rPr>
        <w:t xml:space="preserve">tudy </w:t>
      </w:r>
      <w:r w:rsidR="00B31A8E">
        <w:rPr>
          <w:rFonts w:ascii="Times New Roman" w:hAnsi="Times New Roman"/>
          <w:sz w:val="24"/>
          <w:szCs w:val="24"/>
        </w:rPr>
        <w:t xml:space="preserve">without the need for a formal amendment to this Program Agreement, provided that the dean (or other authorized official) of each party’s </w:t>
      </w:r>
      <w:r w:rsidR="00622D6C">
        <w:rPr>
          <w:rFonts w:ascii="Times New Roman" w:hAnsi="Times New Roman"/>
          <w:sz w:val="24"/>
          <w:szCs w:val="24"/>
        </w:rPr>
        <w:t>Participating Unit</w:t>
      </w:r>
      <w:r w:rsidR="00B31A8E">
        <w:rPr>
          <w:rFonts w:ascii="Times New Roman" w:hAnsi="Times New Roman"/>
          <w:sz w:val="24"/>
          <w:szCs w:val="24"/>
        </w:rPr>
        <w:t xml:space="preserve"> approves the change in writing.</w:t>
      </w:r>
      <w:r w:rsidR="00BE692F">
        <w:rPr>
          <w:rFonts w:ascii="Times New Roman" w:hAnsi="Times New Roman"/>
          <w:sz w:val="24"/>
          <w:szCs w:val="24"/>
        </w:rPr>
        <w:t xml:space="preserve"> </w:t>
      </w:r>
      <w:r w:rsidR="00897F8A">
        <w:rPr>
          <w:rFonts w:ascii="Times New Roman" w:hAnsi="Times New Roman"/>
          <w:sz w:val="24"/>
          <w:szCs w:val="24"/>
        </w:rPr>
        <w:t>The c</w:t>
      </w:r>
      <w:r w:rsidR="00BE692F">
        <w:rPr>
          <w:rFonts w:ascii="Times New Roman" w:hAnsi="Times New Roman"/>
          <w:sz w:val="24"/>
          <w:szCs w:val="24"/>
        </w:rPr>
        <w:t>urriculum is reviewed and can potentially be changed yearly at ASU.</w:t>
      </w:r>
    </w:p>
    <w:p w14:paraId="093CD849" w14:textId="77777777" w:rsidR="00E35583" w:rsidRPr="00E35583" w:rsidRDefault="00E35583" w:rsidP="00E35583">
      <w:pPr>
        <w:pStyle w:val="ColorfulList-Accent11"/>
        <w:spacing w:after="0" w:line="240" w:lineRule="auto"/>
        <w:ind w:left="360"/>
        <w:jc w:val="both"/>
        <w:rPr>
          <w:rFonts w:ascii="Times New Roman" w:hAnsi="Times New Roman"/>
          <w:b/>
          <w:sz w:val="24"/>
          <w:szCs w:val="24"/>
        </w:rPr>
      </w:pPr>
      <w:r>
        <w:rPr>
          <w:rFonts w:ascii="Times New Roman" w:hAnsi="Times New Roman"/>
          <w:sz w:val="24"/>
          <w:szCs w:val="24"/>
        </w:rPr>
        <w:t xml:space="preserve"> </w:t>
      </w:r>
    </w:p>
    <w:p w14:paraId="7E420F54" w14:textId="77777777" w:rsidR="00053DB2" w:rsidRPr="00A60CB7" w:rsidRDefault="00053DB2" w:rsidP="00053DB2">
      <w:pPr>
        <w:pStyle w:val="ColorfulList-Accent11"/>
        <w:numPr>
          <w:ilvl w:val="1"/>
          <w:numId w:val="5"/>
        </w:numPr>
        <w:spacing w:after="0" w:line="240" w:lineRule="auto"/>
        <w:ind w:hanging="720"/>
        <w:jc w:val="both"/>
        <w:rPr>
          <w:rFonts w:ascii="Times New Roman" w:hAnsi="Times New Roman"/>
          <w:b/>
          <w:sz w:val="24"/>
          <w:szCs w:val="24"/>
        </w:rPr>
      </w:pPr>
      <w:r w:rsidRPr="00652E6F">
        <w:rPr>
          <w:rFonts w:ascii="Times New Roman" w:hAnsi="Times New Roman"/>
          <w:sz w:val="24"/>
          <w:szCs w:val="24"/>
        </w:rPr>
        <w:t xml:space="preserve">The academic component of the Program will be implemented and administered in two phases. </w:t>
      </w:r>
      <w:r w:rsidR="00E35583">
        <w:rPr>
          <w:rFonts w:ascii="Times New Roman" w:hAnsi="Times New Roman"/>
          <w:sz w:val="24"/>
          <w:szCs w:val="24"/>
        </w:rPr>
        <w:t xml:space="preserve"> </w:t>
      </w:r>
      <w:r w:rsidRPr="00652E6F">
        <w:rPr>
          <w:rFonts w:ascii="Times New Roman" w:hAnsi="Times New Roman"/>
          <w:sz w:val="24"/>
          <w:szCs w:val="24"/>
        </w:rPr>
        <w:t xml:space="preserve">During Phase I, </w:t>
      </w:r>
      <w:r w:rsidR="001E6B27" w:rsidRPr="00F23E5B">
        <w:rPr>
          <w:rFonts w:ascii="Times New Roman" w:hAnsi="Times New Roman"/>
          <w:color w:val="00B0F0"/>
          <w:sz w:val="24"/>
          <w:szCs w:val="24"/>
        </w:rPr>
        <w:t>XXX</w:t>
      </w:r>
      <w:r w:rsidRPr="00A170B4">
        <w:rPr>
          <w:rFonts w:ascii="Times New Roman" w:hAnsi="Times New Roman"/>
          <w:color w:val="000000" w:themeColor="text1"/>
          <w:sz w:val="24"/>
          <w:szCs w:val="24"/>
          <w:lang w:eastAsia="zh-CN"/>
        </w:rPr>
        <w:t xml:space="preserve"> </w:t>
      </w:r>
      <w:r w:rsidRPr="00A170B4">
        <w:rPr>
          <w:rFonts w:ascii="Times New Roman" w:hAnsi="Times New Roman"/>
          <w:color w:val="000000" w:themeColor="text1"/>
          <w:sz w:val="24"/>
          <w:szCs w:val="24"/>
        </w:rPr>
        <w:t xml:space="preserve">will </w:t>
      </w:r>
      <w:r w:rsidR="00E35583">
        <w:rPr>
          <w:rFonts w:ascii="Times New Roman" w:hAnsi="Times New Roman"/>
          <w:color w:val="000000" w:themeColor="text1"/>
          <w:sz w:val="24"/>
          <w:szCs w:val="24"/>
        </w:rPr>
        <w:t xml:space="preserve">identify and encourage qualified </w:t>
      </w:r>
      <w:r w:rsidRPr="00A170B4">
        <w:rPr>
          <w:rFonts w:ascii="Times New Roman" w:hAnsi="Times New Roman"/>
          <w:color w:val="000000" w:themeColor="text1"/>
          <w:sz w:val="24"/>
          <w:szCs w:val="24"/>
        </w:rPr>
        <w:t xml:space="preserve">students </w:t>
      </w:r>
      <w:r w:rsidR="00E35583">
        <w:rPr>
          <w:rFonts w:ascii="Times New Roman" w:hAnsi="Times New Roman"/>
          <w:color w:val="000000" w:themeColor="text1"/>
          <w:sz w:val="24"/>
          <w:szCs w:val="24"/>
        </w:rPr>
        <w:t>to become</w:t>
      </w:r>
      <w:r w:rsidRPr="00A170B4">
        <w:rPr>
          <w:rFonts w:ascii="Times New Roman" w:hAnsi="Times New Roman"/>
          <w:color w:val="000000" w:themeColor="text1"/>
          <w:sz w:val="24"/>
          <w:szCs w:val="24"/>
        </w:rPr>
        <w:t xml:space="preserve"> candidates for </w:t>
      </w:r>
      <w:r w:rsidR="00E35583">
        <w:rPr>
          <w:rFonts w:ascii="Times New Roman" w:hAnsi="Times New Roman"/>
          <w:color w:val="000000" w:themeColor="text1"/>
          <w:sz w:val="24"/>
          <w:szCs w:val="24"/>
        </w:rPr>
        <w:t>t</w:t>
      </w:r>
      <w:r w:rsidRPr="00A170B4">
        <w:rPr>
          <w:rFonts w:ascii="Times New Roman" w:hAnsi="Times New Roman"/>
          <w:color w:val="000000" w:themeColor="text1"/>
          <w:sz w:val="24"/>
          <w:szCs w:val="24"/>
        </w:rPr>
        <w:t xml:space="preserve">he Program.  These students will study at </w:t>
      </w:r>
      <w:r w:rsidR="001E6B27" w:rsidRPr="00F23E5B">
        <w:rPr>
          <w:rFonts w:ascii="Times New Roman" w:hAnsi="Times New Roman"/>
          <w:color w:val="00B0F0"/>
          <w:sz w:val="24"/>
          <w:szCs w:val="24"/>
        </w:rPr>
        <w:t>XXX</w:t>
      </w:r>
      <w:r w:rsidRPr="00A170B4">
        <w:rPr>
          <w:rFonts w:ascii="Times New Roman" w:hAnsi="Times New Roman"/>
          <w:color w:val="000000" w:themeColor="text1"/>
          <w:sz w:val="24"/>
          <w:szCs w:val="24"/>
          <w:lang w:eastAsia="zh-CN"/>
        </w:rPr>
        <w:t xml:space="preserve"> </w:t>
      </w:r>
      <w:r w:rsidRPr="00A170B4">
        <w:rPr>
          <w:rFonts w:ascii="Times New Roman" w:hAnsi="Times New Roman"/>
          <w:color w:val="000000" w:themeColor="text1"/>
          <w:sz w:val="24"/>
          <w:szCs w:val="24"/>
        </w:rPr>
        <w:t>and complet</w:t>
      </w:r>
      <w:r w:rsidRPr="00D80854">
        <w:rPr>
          <w:rFonts w:ascii="Times New Roman" w:hAnsi="Times New Roman"/>
          <w:color w:val="000000" w:themeColor="text1"/>
          <w:sz w:val="24"/>
          <w:szCs w:val="24"/>
        </w:rPr>
        <w:t xml:space="preserve">e the first two years of a four-year Bachelor’s Degree program in </w:t>
      </w:r>
      <w:r w:rsidR="00B31A8E">
        <w:rPr>
          <w:rFonts w:ascii="Times New Roman" w:hAnsi="Times New Roman"/>
          <w:color w:val="000000" w:themeColor="text1"/>
          <w:sz w:val="24"/>
          <w:szCs w:val="24"/>
        </w:rPr>
        <w:t>accordance with the Plan of Study</w:t>
      </w:r>
      <w:r w:rsidR="00E35583">
        <w:rPr>
          <w:rFonts w:ascii="Times New Roman" w:hAnsi="Times New Roman"/>
          <w:color w:val="000000" w:themeColor="text1"/>
          <w:sz w:val="24"/>
          <w:szCs w:val="24"/>
        </w:rPr>
        <w:t xml:space="preserve">.  </w:t>
      </w:r>
      <w:r w:rsidR="001E6B27" w:rsidRPr="00F23E5B">
        <w:rPr>
          <w:rFonts w:ascii="Times New Roman" w:hAnsi="Times New Roman"/>
          <w:color w:val="00B0F0"/>
          <w:sz w:val="24"/>
          <w:szCs w:val="24"/>
        </w:rPr>
        <w:t>XXX</w:t>
      </w:r>
      <w:r w:rsidR="00B31A8E" w:rsidRPr="00F23E5B">
        <w:rPr>
          <w:rFonts w:ascii="Times New Roman" w:hAnsi="Times New Roman"/>
          <w:color w:val="00B0F0"/>
          <w:sz w:val="24"/>
          <w:szCs w:val="24"/>
        </w:rPr>
        <w:t xml:space="preserve"> </w:t>
      </w:r>
      <w:r w:rsidR="00B31A8E">
        <w:rPr>
          <w:rFonts w:ascii="Times New Roman" w:hAnsi="Times New Roman"/>
          <w:color w:val="000000" w:themeColor="text1"/>
          <w:sz w:val="24"/>
          <w:szCs w:val="24"/>
        </w:rPr>
        <w:t>will</w:t>
      </w:r>
      <w:r w:rsidRPr="00A170B4">
        <w:rPr>
          <w:rFonts w:ascii="Times New Roman" w:hAnsi="Times New Roman"/>
          <w:color w:val="000000" w:themeColor="text1"/>
          <w:sz w:val="24"/>
          <w:szCs w:val="24"/>
        </w:rPr>
        <w:t xml:space="preserve"> </w:t>
      </w:r>
      <w:r w:rsidR="00B31A8E">
        <w:rPr>
          <w:rFonts w:ascii="Times New Roman" w:hAnsi="Times New Roman"/>
          <w:color w:val="000000" w:themeColor="text1"/>
          <w:sz w:val="24"/>
          <w:szCs w:val="24"/>
        </w:rPr>
        <w:t xml:space="preserve">notify its students who have achieved the requisite level of performance to qualify for the Program at ASU and </w:t>
      </w:r>
      <w:r w:rsidRPr="00652E6F">
        <w:rPr>
          <w:rFonts w:ascii="Times New Roman" w:hAnsi="Times New Roman"/>
          <w:sz w:val="24"/>
          <w:szCs w:val="24"/>
        </w:rPr>
        <w:t xml:space="preserve">will recommend </w:t>
      </w:r>
      <w:r w:rsidR="00B31A8E">
        <w:rPr>
          <w:rFonts w:ascii="Times New Roman" w:hAnsi="Times New Roman"/>
          <w:sz w:val="24"/>
          <w:szCs w:val="24"/>
        </w:rPr>
        <w:t xml:space="preserve">that they apply for the Program </w:t>
      </w:r>
      <w:r w:rsidRPr="00544A5E">
        <w:rPr>
          <w:rFonts w:ascii="Times New Roman" w:hAnsi="Times New Roman"/>
          <w:sz w:val="24"/>
          <w:szCs w:val="24"/>
        </w:rPr>
        <w:t>in the fall semester of their sophomore year</w:t>
      </w:r>
      <w:r w:rsidRPr="00652E6F">
        <w:rPr>
          <w:rFonts w:ascii="Times New Roman" w:hAnsi="Times New Roman"/>
          <w:sz w:val="24"/>
          <w:szCs w:val="24"/>
        </w:rPr>
        <w:t xml:space="preserve">. </w:t>
      </w:r>
      <w:r w:rsidR="00B31A8E">
        <w:rPr>
          <w:rFonts w:ascii="Times New Roman" w:hAnsi="Times New Roman"/>
          <w:sz w:val="24"/>
          <w:szCs w:val="24"/>
        </w:rPr>
        <w:t xml:space="preserve"> </w:t>
      </w:r>
      <w:r w:rsidRPr="00652E6F">
        <w:rPr>
          <w:rFonts w:ascii="Times New Roman" w:hAnsi="Times New Roman"/>
          <w:sz w:val="24"/>
          <w:szCs w:val="24"/>
        </w:rPr>
        <w:t xml:space="preserve">ASU will evaluate the </w:t>
      </w:r>
      <w:r w:rsidR="00B31A8E">
        <w:rPr>
          <w:rFonts w:ascii="Times New Roman" w:hAnsi="Times New Roman"/>
          <w:sz w:val="24"/>
          <w:szCs w:val="24"/>
        </w:rPr>
        <w:t>candidates</w:t>
      </w:r>
      <w:r w:rsidR="00B64632">
        <w:rPr>
          <w:rFonts w:ascii="Times New Roman" w:hAnsi="Times New Roman"/>
          <w:sz w:val="24"/>
          <w:szCs w:val="24"/>
        </w:rPr>
        <w:t xml:space="preserve">’ applications and determine their admissibility.  </w:t>
      </w:r>
      <w:r w:rsidRPr="00652E6F">
        <w:rPr>
          <w:rFonts w:ascii="Times New Roman" w:hAnsi="Times New Roman"/>
          <w:sz w:val="24"/>
          <w:szCs w:val="24"/>
        </w:rPr>
        <w:t xml:space="preserve">The students </w:t>
      </w:r>
      <w:r w:rsidR="00B64632">
        <w:rPr>
          <w:rFonts w:ascii="Times New Roman" w:hAnsi="Times New Roman"/>
          <w:sz w:val="24"/>
          <w:szCs w:val="24"/>
        </w:rPr>
        <w:t>admitted</w:t>
      </w:r>
      <w:r w:rsidRPr="00652E6F">
        <w:rPr>
          <w:rFonts w:ascii="Times New Roman" w:hAnsi="Times New Roman"/>
          <w:sz w:val="24"/>
          <w:szCs w:val="24"/>
        </w:rPr>
        <w:t xml:space="preserve"> by ASU will enter Phase II of the Program</w:t>
      </w:r>
      <w:r w:rsidR="00B64632">
        <w:rPr>
          <w:rFonts w:ascii="Times New Roman" w:hAnsi="Times New Roman"/>
          <w:sz w:val="24"/>
          <w:szCs w:val="24"/>
        </w:rPr>
        <w:t xml:space="preserve"> and</w:t>
      </w:r>
      <w:r w:rsidRPr="00652E6F">
        <w:rPr>
          <w:rFonts w:ascii="Times New Roman" w:hAnsi="Times New Roman"/>
          <w:sz w:val="24"/>
          <w:szCs w:val="24"/>
        </w:rPr>
        <w:t xml:space="preserve"> continue their studies </w:t>
      </w:r>
      <w:r w:rsidR="00B64632">
        <w:rPr>
          <w:rFonts w:ascii="Times New Roman" w:hAnsi="Times New Roman"/>
          <w:sz w:val="24"/>
          <w:szCs w:val="24"/>
        </w:rPr>
        <w:t xml:space="preserve">at </w:t>
      </w:r>
      <w:r w:rsidRPr="00652E6F">
        <w:rPr>
          <w:rFonts w:ascii="Times New Roman" w:hAnsi="Times New Roman"/>
          <w:sz w:val="24"/>
          <w:szCs w:val="24"/>
        </w:rPr>
        <w:t xml:space="preserve">ASU for the next two years </w:t>
      </w:r>
      <w:r w:rsidR="00B64632">
        <w:rPr>
          <w:rFonts w:ascii="Times New Roman" w:hAnsi="Times New Roman"/>
          <w:sz w:val="24"/>
          <w:szCs w:val="24"/>
        </w:rPr>
        <w:t>according to the Plan of Study</w:t>
      </w:r>
      <w:r w:rsidRPr="00652E6F">
        <w:rPr>
          <w:rFonts w:ascii="Times New Roman" w:hAnsi="Times New Roman"/>
          <w:sz w:val="24"/>
          <w:szCs w:val="24"/>
        </w:rPr>
        <w:t xml:space="preserve">. </w:t>
      </w:r>
      <w:r w:rsidR="00B64632">
        <w:rPr>
          <w:rFonts w:ascii="Times New Roman" w:hAnsi="Times New Roman"/>
          <w:sz w:val="24"/>
          <w:szCs w:val="24"/>
        </w:rPr>
        <w:t xml:space="preserve"> Following completion of the requirements for each degree, a</w:t>
      </w:r>
      <w:r w:rsidRPr="00652E6F">
        <w:rPr>
          <w:rFonts w:ascii="Times New Roman" w:hAnsi="Times New Roman"/>
          <w:sz w:val="24"/>
          <w:szCs w:val="24"/>
        </w:rPr>
        <w:t xml:space="preserve"> successful student will receive </w:t>
      </w:r>
      <w:r w:rsidR="00B64632">
        <w:rPr>
          <w:rFonts w:ascii="Times New Roman" w:hAnsi="Times New Roman"/>
          <w:sz w:val="24"/>
          <w:szCs w:val="24"/>
        </w:rPr>
        <w:t>two separate</w:t>
      </w:r>
      <w:r w:rsidRPr="00652E6F">
        <w:rPr>
          <w:rFonts w:ascii="Times New Roman" w:hAnsi="Times New Roman"/>
          <w:sz w:val="24"/>
          <w:szCs w:val="24"/>
        </w:rPr>
        <w:t xml:space="preserve"> Bachelor’s Degree</w:t>
      </w:r>
      <w:r w:rsidR="00B64632">
        <w:rPr>
          <w:rFonts w:ascii="Times New Roman" w:hAnsi="Times New Roman"/>
          <w:sz w:val="24"/>
          <w:szCs w:val="24"/>
        </w:rPr>
        <w:t xml:space="preserve">s – one from </w:t>
      </w:r>
      <w:r w:rsidR="001E6B27" w:rsidRPr="00F23E5B">
        <w:rPr>
          <w:rFonts w:ascii="Times New Roman" w:hAnsi="Times New Roman"/>
          <w:color w:val="00B0F0"/>
          <w:sz w:val="24"/>
          <w:szCs w:val="24"/>
        </w:rPr>
        <w:t>XXX</w:t>
      </w:r>
      <w:r w:rsidRPr="00F23E5B">
        <w:rPr>
          <w:rFonts w:ascii="Times New Roman" w:hAnsi="Times New Roman"/>
          <w:color w:val="00B0F0"/>
          <w:sz w:val="24"/>
          <w:szCs w:val="24"/>
          <w:lang w:eastAsia="zh-CN"/>
        </w:rPr>
        <w:t xml:space="preserve"> </w:t>
      </w:r>
      <w:r w:rsidRPr="00A170B4">
        <w:rPr>
          <w:rFonts w:ascii="Times New Roman" w:hAnsi="Times New Roman"/>
          <w:color w:val="000000" w:themeColor="text1"/>
          <w:sz w:val="24"/>
          <w:szCs w:val="24"/>
        </w:rPr>
        <w:t>a</w:t>
      </w:r>
      <w:r w:rsidRPr="007957EB">
        <w:rPr>
          <w:rFonts w:ascii="Times New Roman" w:hAnsi="Times New Roman"/>
          <w:sz w:val="24"/>
          <w:szCs w:val="24"/>
        </w:rPr>
        <w:t xml:space="preserve">nd </w:t>
      </w:r>
      <w:r w:rsidR="00B64632">
        <w:rPr>
          <w:rFonts w:ascii="Times New Roman" w:hAnsi="Times New Roman"/>
          <w:sz w:val="24"/>
          <w:szCs w:val="24"/>
        </w:rPr>
        <w:t xml:space="preserve">one from </w:t>
      </w:r>
      <w:r w:rsidRPr="007957EB">
        <w:rPr>
          <w:rFonts w:ascii="Times New Roman" w:hAnsi="Times New Roman"/>
          <w:sz w:val="24"/>
          <w:szCs w:val="24"/>
        </w:rPr>
        <w:t>ASU</w:t>
      </w:r>
      <w:r w:rsidRPr="00652E6F">
        <w:rPr>
          <w:rFonts w:ascii="Times New Roman" w:hAnsi="Times New Roman"/>
          <w:sz w:val="24"/>
          <w:szCs w:val="24"/>
        </w:rPr>
        <w:t xml:space="preserve">. </w:t>
      </w:r>
    </w:p>
    <w:p w14:paraId="47530D2A" w14:textId="77777777" w:rsidR="00053DB2" w:rsidRPr="00652E6F" w:rsidRDefault="00053DB2" w:rsidP="00053DB2">
      <w:pPr>
        <w:pStyle w:val="ColorfulList-Accent11"/>
        <w:spacing w:after="0" w:line="240" w:lineRule="auto"/>
        <w:ind w:left="1080"/>
        <w:jc w:val="both"/>
        <w:rPr>
          <w:rFonts w:ascii="Times New Roman" w:hAnsi="Times New Roman"/>
          <w:b/>
          <w:sz w:val="24"/>
          <w:szCs w:val="24"/>
        </w:rPr>
      </w:pPr>
    </w:p>
    <w:p w14:paraId="582CE3A4" w14:textId="77777777" w:rsidR="00053DB2" w:rsidRPr="00A170B4" w:rsidRDefault="001E6B27" w:rsidP="00053DB2">
      <w:pPr>
        <w:pStyle w:val="ColorfulList-Accent11"/>
        <w:numPr>
          <w:ilvl w:val="1"/>
          <w:numId w:val="5"/>
        </w:numPr>
        <w:spacing w:after="0" w:line="240" w:lineRule="auto"/>
        <w:ind w:hanging="720"/>
        <w:jc w:val="both"/>
        <w:rPr>
          <w:rFonts w:ascii="Times New Roman" w:hAnsi="Times New Roman"/>
          <w:b/>
          <w:color w:val="000000" w:themeColor="text1"/>
          <w:sz w:val="24"/>
          <w:szCs w:val="24"/>
        </w:rPr>
      </w:pPr>
      <w:r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rPr>
        <w:t xml:space="preserve"> and ASU have agreed that the following </w:t>
      </w:r>
      <w:r w:rsidR="00622D6C">
        <w:rPr>
          <w:rFonts w:ascii="Times New Roman" w:hAnsi="Times New Roman"/>
          <w:color w:val="000000" w:themeColor="text1"/>
          <w:sz w:val="24"/>
          <w:szCs w:val="24"/>
        </w:rPr>
        <w:t xml:space="preserve">Participating Units </w:t>
      </w:r>
      <w:r w:rsidR="00053DB2" w:rsidRPr="00A170B4">
        <w:rPr>
          <w:rFonts w:ascii="Times New Roman" w:hAnsi="Times New Roman"/>
          <w:color w:val="000000" w:themeColor="text1"/>
          <w:sz w:val="24"/>
          <w:szCs w:val="24"/>
        </w:rPr>
        <w:t>shall initially participate in the Program:</w:t>
      </w:r>
    </w:p>
    <w:p w14:paraId="4D25ED2F" w14:textId="77777777" w:rsidR="00053DB2" w:rsidRPr="00A170B4" w:rsidRDefault="00053DB2" w:rsidP="00053DB2">
      <w:pPr>
        <w:pStyle w:val="ColorfulList-Accent11"/>
        <w:spacing w:after="0" w:line="240" w:lineRule="auto"/>
        <w:ind w:left="0"/>
        <w:jc w:val="both"/>
        <w:rPr>
          <w:rFonts w:ascii="Times New Roman" w:hAnsi="Times New Roman"/>
          <w:b/>
          <w:color w:val="000000" w:themeColor="text1"/>
          <w:sz w:val="24"/>
          <w:szCs w:val="24"/>
        </w:rPr>
      </w:pPr>
    </w:p>
    <w:p w14:paraId="4308FF69" w14:textId="77777777" w:rsidR="00CA383A" w:rsidRPr="00F23E5B" w:rsidRDefault="00CA383A" w:rsidP="00CA383A">
      <w:pPr>
        <w:pStyle w:val="ColorfulList-Accent11"/>
        <w:numPr>
          <w:ilvl w:val="2"/>
          <w:numId w:val="5"/>
        </w:numPr>
        <w:spacing w:after="0" w:line="240" w:lineRule="auto"/>
        <w:jc w:val="both"/>
        <w:rPr>
          <w:rFonts w:ascii="Times New Roman" w:hAnsi="Times New Roman"/>
          <w:color w:val="00B0F0"/>
          <w:sz w:val="24"/>
          <w:szCs w:val="24"/>
        </w:rPr>
      </w:pPr>
      <w:r w:rsidRPr="00A170B4">
        <w:rPr>
          <w:rFonts w:ascii="Times New Roman" w:hAnsi="Times New Roman"/>
          <w:color w:val="000000" w:themeColor="text1"/>
          <w:sz w:val="24"/>
          <w:szCs w:val="24"/>
        </w:rPr>
        <w:t xml:space="preserve">For </w:t>
      </w:r>
      <w:r w:rsidR="001E6B27" w:rsidRPr="00F23E5B">
        <w:rPr>
          <w:rFonts w:ascii="Times New Roman" w:hAnsi="Times New Roman"/>
          <w:color w:val="00B0F0"/>
          <w:sz w:val="24"/>
          <w:szCs w:val="24"/>
        </w:rPr>
        <w:t>XXX</w:t>
      </w:r>
      <w:r w:rsidRPr="00F23E5B">
        <w:rPr>
          <w:rFonts w:ascii="Times New Roman" w:hAnsi="Times New Roman"/>
          <w:color w:val="00B0F0"/>
          <w:sz w:val="24"/>
          <w:szCs w:val="24"/>
        </w:rPr>
        <w:t xml:space="preserve">: </w:t>
      </w:r>
      <w:r w:rsidR="001E6B27" w:rsidRPr="00F23E5B">
        <w:rPr>
          <w:rFonts w:ascii="Times New Roman" w:hAnsi="Times New Roman"/>
          <w:color w:val="00B0F0"/>
          <w:sz w:val="24"/>
          <w:szCs w:val="24"/>
        </w:rPr>
        <w:t>Name of Participating Unit</w:t>
      </w:r>
    </w:p>
    <w:p w14:paraId="4B3B4918" w14:textId="77777777" w:rsidR="00CA383A" w:rsidRDefault="00CA383A" w:rsidP="008E7E61">
      <w:pPr>
        <w:pStyle w:val="ColorfulList-Accent11"/>
        <w:spacing w:after="0" w:line="240" w:lineRule="auto"/>
        <w:ind w:left="1800"/>
        <w:jc w:val="both"/>
        <w:rPr>
          <w:rFonts w:ascii="Times New Roman" w:hAnsi="Times New Roman"/>
          <w:sz w:val="24"/>
          <w:szCs w:val="24"/>
        </w:rPr>
      </w:pPr>
    </w:p>
    <w:p w14:paraId="3C6FF16A" w14:textId="77777777" w:rsidR="00053DB2" w:rsidRPr="00A730EF" w:rsidRDefault="00CA383A" w:rsidP="00053DB2">
      <w:pPr>
        <w:pStyle w:val="ColorfulList-Accent11"/>
        <w:numPr>
          <w:ilvl w:val="2"/>
          <w:numId w:val="5"/>
        </w:numPr>
        <w:spacing w:after="0" w:line="240" w:lineRule="auto"/>
        <w:jc w:val="both"/>
        <w:rPr>
          <w:rFonts w:ascii="Times New Roman" w:hAnsi="Times New Roman"/>
          <w:sz w:val="24"/>
          <w:szCs w:val="24"/>
        </w:rPr>
      </w:pPr>
      <w:r w:rsidRPr="00652E6F">
        <w:rPr>
          <w:rFonts w:ascii="Times New Roman" w:hAnsi="Times New Roman"/>
          <w:sz w:val="24"/>
          <w:szCs w:val="24"/>
        </w:rPr>
        <w:t xml:space="preserve">For ASU: </w:t>
      </w:r>
      <w:r w:rsidR="001E6B27" w:rsidRPr="00664D42">
        <w:rPr>
          <w:rFonts w:ascii="Times New Roman" w:hAnsi="Times New Roman"/>
          <w:color w:val="FF0000"/>
          <w:sz w:val="24"/>
          <w:szCs w:val="24"/>
        </w:rPr>
        <w:t>Name of Participating Unit</w:t>
      </w:r>
    </w:p>
    <w:p w14:paraId="2D8D453A" w14:textId="77777777" w:rsidR="00053DB2" w:rsidRPr="00305015" w:rsidRDefault="00053DB2" w:rsidP="00053DB2">
      <w:pPr>
        <w:pStyle w:val="ColorfulList-Accent11"/>
        <w:spacing w:after="0" w:line="240" w:lineRule="auto"/>
        <w:ind w:left="0"/>
        <w:jc w:val="both"/>
        <w:rPr>
          <w:rFonts w:ascii="Times New Roman" w:hAnsi="Times New Roman"/>
          <w:sz w:val="24"/>
          <w:szCs w:val="24"/>
        </w:rPr>
      </w:pPr>
    </w:p>
    <w:p w14:paraId="1FA5941E" w14:textId="77777777" w:rsidR="00053DB2" w:rsidRPr="00CD4137" w:rsidRDefault="00053DB2" w:rsidP="00053DB2">
      <w:pPr>
        <w:pStyle w:val="ColorfulList-Accent11"/>
        <w:numPr>
          <w:ilvl w:val="2"/>
          <w:numId w:val="5"/>
        </w:numPr>
        <w:spacing w:after="0" w:line="240" w:lineRule="auto"/>
        <w:jc w:val="both"/>
        <w:rPr>
          <w:rFonts w:ascii="Times New Roman" w:hAnsi="Times New Roman"/>
          <w:sz w:val="24"/>
          <w:szCs w:val="24"/>
        </w:rPr>
      </w:pPr>
      <w:r w:rsidRPr="00544A5E">
        <w:rPr>
          <w:rFonts w:ascii="Times New Roman" w:hAnsi="Times New Roman"/>
          <w:sz w:val="24"/>
          <w:szCs w:val="24"/>
        </w:rPr>
        <w:t>After commencement of the Program, the parties will consider expansion of the Program to include</w:t>
      </w:r>
      <w:r>
        <w:rPr>
          <w:rFonts w:ascii="Times New Roman" w:hAnsi="Times New Roman"/>
          <w:sz w:val="24"/>
          <w:szCs w:val="24"/>
        </w:rPr>
        <w:t xml:space="preserve"> additional Participating Units</w:t>
      </w:r>
      <w:r w:rsidRPr="00CD4137">
        <w:rPr>
          <w:rFonts w:ascii="Times New Roman" w:hAnsi="Times New Roman"/>
          <w:sz w:val="24"/>
          <w:szCs w:val="24"/>
        </w:rPr>
        <w:t>.</w:t>
      </w:r>
    </w:p>
    <w:p w14:paraId="2E3018C5" w14:textId="77777777" w:rsidR="00053DB2" w:rsidRPr="00652E6F" w:rsidRDefault="00053DB2" w:rsidP="00053DB2">
      <w:pPr>
        <w:pStyle w:val="ColorfulList-Accent11"/>
        <w:spacing w:after="0" w:line="240" w:lineRule="auto"/>
        <w:ind w:left="1800"/>
        <w:jc w:val="both"/>
        <w:rPr>
          <w:rFonts w:ascii="Times New Roman" w:hAnsi="Times New Roman"/>
          <w:sz w:val="24"/>
          <w:szCs w:val="24"/>
        </w:rPr>
      </w:pPr>
    </w:p>
    <w:p w14:paraId="0632F731" w14:textId="77777777" w:rsidR="00053DB2" w:rsidRPr="00511765" w:rsidRDefault="00053DB2" w:rsidP="00053DB2">
      <w:pPr>
        <w:pStyle w:val="ColorfulList-Accent11"/>
        <w:numPr>
          <w:ilvl w:val="1"/>
          <w:numId w:val="5"/>
        </w:numPr>
        <w:spacing w:after="0" w:line="240" w:lineRule="auto"/>
        <w:ind w:hanging="720"/>
        <w:jc w:val="both"/>
        <w:rPr>
          <w:rFonts w:ascii="Times New Roman" w:hAnsi="Times New Roman"/>
          <w:b/>
          <w:sz w:val="24"/>
          <w:szCs w:val="24"/>
        </w:rPr>
      </w:pPr>
      <w:r>
        <w:rPr>
          <w:rFonts w:ascii="Times New Roman" w:hAnsi="Times New Roman"/>
          <w:sz w:val="24"/>
          <w:szCs w:val="24"/>
        </w:rPr>
        <w:t>Upon publication of the ASU catalogue each February, any additional transfer articulations will be identified, and the Plan of Study amended accordingly.</w:t>
      </w:r>
    </w:p>
    <w:p w14:paraId="6C41BA10" w14:textId="77777777" w:rsidR="00053DB2" w:rsidRPr="004B6348" w:rsidRDefault="00053DB2" w:rsidP="00053DB2">
      <w:pPr>
        <w:pStyle w:val="ColorfulList-Accent11"/>
        <w:spacing w:after="0" w:line="240" w:lineRule="auto"/>
        <w:ind w:left="0"/>
        <w:jc w:val="both"/>
        <w:rPr>
          <w:rFonts w:ascii="Times New Roman" w:hAnsi="Times New Roman"/>
          <w:b/>
          <w:sz w:val="24"/>
          <w:szCs w:val="24"/>
        </w:rPr>
      </w:pPr>
    </w:p>
    <w:p w14:paraId="308BD88C" w14:textId="77777777" w:rsidR="00053DB2" w:rsidRPr="00363FBC" w:rsidRDefault="00053DB2" w:rsidP="00053DB2">
      <w:pPr>
        <w:pStyle w:val="ColorfulList-Accent11"/>
        <w:numPr>
          <w:ilvl w:val="1"/>
          <w:numId w:val="5"/>
        </w:numPr>
        <w:spacing w:after="0" w:line="240" w:lineRule="auto"/>
        <w:ind w:hanging="720"/>
        <w:jc w:val="both"/>
        <w:rPr>
          <w:rFonts w:ascii="Times New Roman" w:hAnsi="Times New Roman"/>
          <w:b/>
          <w:sz w:val="24"/>
          <w:szCs w:val="24"/>
        </w:rPr>
      </w:pPr>
      <w:r w:rsidRPr="00544A5E">
        <w:rPr>
          <w:rFonts w:ascii="Times New Roman" w:hAnsi="Times New Roman"/>
          <w:sz w:val="24"/>
          <w:szCs w:val="24"/>
        </w:rPr>
        <w:t>All courses accepted as tr</w:t>
      </w:r>
      <w:r>
        <w:rPr>
          <w:rFonts w:ascii="Times New Roman" w:hAnsi="Times New Roman"/>
          <w:sz w:val="24"/>
          <w:szCs w:val="24"/>
        </w:rPr>
        <w:t>ansfer courses by either</w:t>
      </w:r>
      <w:r w:rsidRPr="00A170B4">
        <w:rPr>
          <w:rFonts w:ascii="Times New Roman" w:hAnsi="Times New Roman"/>
          <w:color w:val="000000" w:themeColor="text1"/>
          <w:sz w:val="24"/>
          <w:szCs w:val="24"/>
        </w:rPr>
        <w:t xml:space="preserve"> </w:t>
      </w:r>
      <w:r w:rsidR="001E6B27" w:rsidRPr="00F23E5B">
        <w:rPr>
          <w:rFonts w:ascii="Times New Roman" w:hAnsi="Times New Roman"/>
          <w:color w:val="00B0F0"/>
          <w:sz w:val="24"/>
          <w:szCs w:val="24"/>
        </w:rPr>
        <w:t>XXX</w:t>
      </w:r>
      <w:r w:rsidRPr="00F23E5B">
        <w:rPr>
          <w:rFonts w:ascii="Times New Roman" w:hAnsi="Times New Roman"/>
          <w:color w:val="00B0F0"/>
          <w:sz w:val="24"/>
          <w:szCs w:val="24"/>
        </w:rPr>
        <w:t xml:space="preserve"> </w:t>
      </w:r>
      <w:r w:rsidRPr="00A170B4">
        <w:rPr>
          <w:rFonts w:ascii="Times New Roman" w:hAnsi="Times New Roman"/>
          <w:color w:val="000000" w:themeColor="text1"/>
          <w:sz w:val="24"/>
          <w:szCs w:val="24"/>
        </w:rPr>
        <w:t xml:space="preserve">or ASU </w:t>
      </w:r>
      <w:r w:rsidRPr="00544A5E">
        <w:rPr>
          <w:rFonts w:ascii="Times New Roman" w:hAnsi="Times New Roman"/>
          <w:sz w:val="24"/>
          <w:szCs w:val="24"/>
        </w:rPr>
        <w:t xml:space="preserve">and applied to </w:t>
      </w:r>
      <w:r>
        <w:rPr>
          <w:rFonts w:ascii="Times New Roman" w:hAnsi="Times New Roman"/>
          <w:sz w:val="24"/>
          <w:szCs w:val="24"/>
        </w:rPr>
        <w:t xml:space="preserve">that institution’s </w:t>
      </w:r>
      <w:r w:rsidRPr="00544A5E">
        <w:rPr>
          <w:rFonts w:ascii="Times New Roman" w:hAnsi="Times New Roman"/>
          <w:sz w:val="24"/>
          <w:szCs w:val="24"/>
        </w:rPr>
        <w:t xml:space="preserve">degree </w:t>
      </w:r>
      <w:r>
        <w:rPr>
          <w:rFonts w:ascii="Times New Roman" w:hAnsi="Times New Roman"/>
          <w:sz w:val="24"/>
          <w:szCs w:val="24"/>
        </w:rPr>
        <w:t xml:space="preserve">requirements </w:t>
      </w:r>
      <w:r w:rsidRPr="00544A5E">
        <w:rPr>
          <w:rFonts w:ascii="Times New Roman" w:hAnsi="Times New Roman"/>
          <w:sz w:val="24"/>
          <w:szCs w:val="24"/>
        </w:rPr>
        <w:t xml:space="preserve">must follow the standard process for transfer equivalency evaluation and articulation. This includes any associated curricular processes required to receive General Studies or other similar curricular designations.  </w:t>
      </w:r>
    </w:p>
    <w:p w14:paraId="7FFF3983" w14:textId="77777777" w:rsidR="00053DB2" w:rsidRPr="00652E6F" w:rsidRDefault="00053DB2" w:rsidP="00053DB2">
      <w:pPr>
        <w:pStyle w:val="ColorfulList-Accent11"/>
        <w:spacing w:after="0" w:line="240" w:lineRule="auto"/>
        <w:ind w:left="1080"/>
        <w:jc w:val="both"/>
        <w:rPr>
          <w:rFonts w:ascii="Times New Roman" w:hAnsi="Times New Roman"/>
          <w:b/>
          <w:sz w:val="24"/>
          <w:szCs w:val="24"/>
        </w:rPr>
      </w:pPr>
    </w:p>
    <w:p w14:paraId="7D4E61CE" w14:textId="77777777" w:rsidR="00053DB2" w:rsidRPr="00A60CB7" w:rsidRDefault="00053DB2" w:rsidP="00053DB2">
      <w:pPr>
        <w:pStyle w:val="ColorfulList-Accent11"/>
        <w:numPr>
          <w:ilvl w:val="1"/>
          <w:numId w:val="5"/>
        </w:numPr>
        <w:spacing w:after="0" w:line="240" w:lineRule="auto"/>
        <w:ind w:hanging="720"/>
        <w:jc w:val="both"/>
        <w:rPr>
          <w:rFonts w:ascii="Times New Roman" w:hAnsi="Times New Roman"/>
          <w:b/>
          <w:sz w:val="24"/>
          <w:szCs w:val="24"/>
        </w:rPr>
      </w:pPr>
      <w:r w:rsidRPr="00652E6F">
        <w:rPr>
          <w:rFonts w:ascii="Times New Roman" w:hAnsi="Times New Roman"/>
          <w:sz w:val="24"/>
          <w:szCs w:val="24"/>
        </w:rPr>
        <w:t xml:space="preserve">Set forth below is a description of each phase of the Program and requirements for students participating in the Program. </w:t>
      </w:r>
    </w:p>
    <w:p w14:paraId="430B088F" w14:textId="77777777" w:rsidR="00053DB2" w:rsidRPr="00652E6F" w:rsidRDefault="00053DB2" w:rsidP="00053DB2">
      <w:pPr>
        <w:pStyle w:val="ColorfulList-Accent11"/>
        <w:spacing w:after="0" w:line="240" w:lineRule="auto"/>
        <w:ind w:left="1080"/>
        <w:jc w:val="both"/>
        <w:rPr>
          <w:rFonts w:ascii="Times New Roman" w:hAnsi="Times New Roman"/>
          <w:b/>
          <w:sz w:val="24"/>
          <w:szCs w:val="24"/>
        </w:rPr>
      </w:pPr>
    </w:p>
    <w:p w14:paraId="19541F02" w14:textId="77777777" w:rsidR="00053DB2" w:rsidRDefault="00053DB2" w:rsidP="00053DB2">
      <w:pPr>
        <w:spacing w:after="0" w:line="240" w:lineRule="auto"/>
        <w:ind w:left="360"/>
        <w:jc w:val="both"/>
        <w:outlineLvl w:val="0"/>
        <w:rPr>
          <w:rFonts w:ascii="Times New Roman" w:hAnsi="Times New Roman"/>
          <w:b/>
          <w:i/>
          <w:sz w:val="24"/>
          <w:szCs w:val="24"/>
          <w:u w:val="single"/>
        </w:rPr>
      </w:pPr>
      <w:r w:rsidRPr="00652E6F">
        <w:rPr>
          <w:rFonts w:ascii="Times New Roman" w:hAnsi="Times New Roman"/>
          <w:b/>
          <w:i/>
          <w:sz w:val="24"/>
          <w:szCs w:val="24"/>
          <w:u w:val="single"/>
        </w:rPr>
        <w:t xml:space="preserve">Phase I      </w:t>
      </w:r>
    </w:p>
    <w:p w14:paraId="4B364706" w14:textId="77777777" w:rsidR="00053DB2" w:rsidRPr="00652E6F" w:rsidRDefault="00053DB2" w:rsidP="00053DB2">
      <w:pPr>
        <w:spacing w:after="0" w:line="240" w:lineRule="auto"/>
        <w:ind w:left="360"/>
        <w:jc w:val="both"/>
        <w:rPr>
          <w:rFonts w:ascii="Times New Roman" w:hAnsi="Times New Roman"/>
          <w:b/>
          <w:i/>
          <w:sz w:val="24"/>
          <w:szCs w:val="24"/>
          <w:u w:val="single"/>
        </w:rPr>
      </w:pPr>
    </w:p>
    <w:p w14:paraId="7C4F8CF7" w14:textId="77777777" w:rsidR="00053DB2" w:rsidRDefault="000E2626" w:rsidP="00714A7F">
      <w:pPr>
        <w:pStyle w:val="ColorfulList-Accent11"/>
        <w:numPr>
          <w:ilvl w:val="2"/>
          <w:numId w:val="5"/>
        </w:numPr>
        <w:spacing w:after="0" w:line="240" w:lineRule="auto"/>
        <w:jc w:val="both"/>
        <w:rPr>
          <w:rFonts w:ascii="Times New Roman" w:hAnsi="Times New Roman"/>
          <w:color w:val="000000" w:themeColor="text1"/>
          <w:sz w:val="24"/>
          <w:szCs w:val="24"/>
        </w:rPr>
      </w:pPr>
      <w:r>
        <w:rPr>
          <w:rFonts w:ascii="Times New Roman" w:hAnsi="Times New Roman"/>
          <w:sz w:val="24"/>
          <w:szCs w:val="24"/>
        </w:rPr>
        <w:t>During the first t</w:t>
      </w:r>
      <w:r w:rsidR="00053DB2" w:rsidRPr="00A170B4">
        <w:rPr>
          <w:rFonts w:ascii="Times New Roman" w:hAnsi="Times New Roman"/>
          <w:sz w:val="24"/>
          <w:szCs w:val="24"/>
        </w:rPr>
        <w:t xml:space="preserve">wo years of undergraduate study at </w:t>
      </w:r>
      <w:r w:rsidR="001E6B27" w:rsidRPr="00F23E5B">
        <w:rPr>
          <w:rFonts w:ascii="Times New Roman" w:hAnsi="Times New Roman"/>
          <w:color w:val="00B0F0"/>
          <w:sz w:val="24"/>
          <w:szCs w:val="24"/>
        </w:rPr>
        <w:t>XXX</w:t>
      </w:r>
      <w:r>
        <w:rPr>
          <w:rFonts w:ascii="Times New Roman" w:hAnsi="Times New Roman"/>
          <w:color w:val="000000" w:themeColor="text1"/>
          <w:sz w:val="24"/>
          <w:szCs w:val="24"/>
        </w:rPr>
        <w:t>,</w:t>
      </w:r>
      <w:r w:rsidR="00053DB2" w:rsidRPr="00A170B4">
        <w:rPr>
          <w:rFonts w:ascii="Times New Roman" w:hAnsi="Times New Roman"/>
          <w:color w:val="000000" w:themeColor="text1"/>
          <w:sz w:val="24"/>
          <w:szCs w:val="24"/>
        </w:rPr>
        <w:t xml:space="preserve"> students will complete courses required by the </w:t>
      </w:r>
      <w:r>
        <w:rPr>
          <w:rFonts w:ascii="Times New Roman" w:hAnsi="Times New Roman"/>
          <w:color w:val="000000" w:themeColor="text1"/>
          <w:sz w:val="24"/>
          <w:szCs w:val="24"/>
        </w:rPr>
        <w:t>Plan of Study</w:t>
      </w:r>
      <w:r w:rsidR="00053DB2" w:rsidRPr="00A170B4">
        <w:rPr>
          <w:rFonts w:ascii="Times New Roman" w:hAnsi="Times New Roman"/>
          <w:color w:val="000000" w:themeColor="text1"/>
          <w:sz w:val="24"/>
          <w:szCs w:val="24"/>
        </w:rPr>
        <w:t xml:space="preserve"> as well as </w:t>
      </w:r>
      <w:r>
        <w:rPr>
          <w:rFonts w:ascii="Times New Roman" w:hAnsi="Times New Roman"/>
          <w:color w:val="000000" w:themeColor="text1"/>
          <w:sz w:val="24"/>
          <w:szCs w:val="24"/>
        </w:rPr>
        <w:t xml:space="preserve">any </w:t>
      </w:r>
      <w:r w:rsidR="00053DB2" w:rsidRPr="00A170B4">
        <w:rPr>
          <w:rFonts w:ascii="Times New Roman" w:hAnsi="Times New Roman"/>
          <w:color w:val="000000" w:themeColor="text1"/>
          <w:sz w:val="24"/>
          <w:szCs w:val="24"/>
        </w:rPr>
        <w:t xml:space="preserve">extra English language </w:t>
      </w:r>
      <w:r>
        <w:rPr>
          <w:rFonts w:ascii="Times New Roman" w:hAnsi="Times New Roman"/>
          <w:color w:val="000000" w:themeColor="text1"/>
          <w:sz w:val="24"/>
          <w:szCs w:val="24"/>
        </w:rPr>
        <w:t xml:space="preserve">training needed to </w:t>
      </w:r>
      <w:r w:rsidR="00053DB2" w:rsidRPr="00A170B4">
        <w:rPr>
          <w:rFonts w:ascii="Times New Roman" w:hAnsi="Times New Roman"/>
          <w:color w:val="000000" w:themeColor="text1"/>
          <w:sz w:val="24"/>
          <w:szCs w:val="24"/>
        </w:rPr>
        <w:t>achieve the language proficiency require</w:t>
      </w:r>
      <w:r>
        <w:rPr>
          <w:rFonts w:ascii="Times New Roman" w:hAnsi="Times New Roman"/>
          <w:color w:val="000000" w:themeColor="text1"/>
          <w:sz w:val="24"/>
          <w:szCs w:val="24"/>
        </w:rPr>
        <w:t>ment for admission to</w:t>
      </w:r>
      <w:r w:rsidR="00053DB2" w:rsidRPr="00A170B4">
        <w:rPr>
          <w:rFonts w:ascii="Times New Roman" w:hAnsi="Times New Roman"/>
          <w:color w:val="000000" w:themeColor="text1"/>
          <w:sz w:val="24"/>
          <w:szCs w:val="24"/>
        </w:rPr>
        <w:t xml:space="preserve"> ASU. </w:t>
      </w:r>
    </w:p>
    <w:p w14:paraId="12DFCD21" w14:textId="77777777" w:rsidR="00CF254C" w:rsidRPr="00A170B4" w:rsidRDefault="00CF254C" w:rsidP="00CF254C">
      <w:pPr>
        <w:pStyle w:val="ColorfulList-Accent11"/>
        <w:spacing w:after="0" w:line="240" w:lineRule="auto"/>
        <w:ind w:left="1080"/>
        <w:jc w:val="both"/>
        <w:rPr>
          <w:rFonts w:ascii="Times New Roman" w:hAnsi="Times New Roman"/>
          <w:color w:val="000000" w:themeColor="text1"/>
          <w:sz w:val="24"/>
          <w:szCs w:val="24"/>
        </w:rPr>
      </w:pPr>
    </w:p>
    <w:p w14:paraId="2ECD25F5" w14:textId="77777777" w:rsidR="00C46BFB" w:rsidRDefault="00C46BFB" w:rsidP="00897F8A">
      <w:pPr>
        <w:pStyle w:val="ColorfulList-Accent11"/>
        <w:numPr>
          <w:ilvl w:val="2"/>
          <w:numId w:val="5"/>
        </w:numPr>
        <w:spacing w:after="0" w:line="240" w:lineRule="auto"/>
        <w:jc w:val="both"/>
        <w:rPr>
          <w:rFonts w:ascii="Times New Roman" w:hAnsi="Times New Roman"/>
          <w:sz w:val="24"/>
          <w:szCs w:val="24"/>
        </w:rPr>
      </w:pPr>
      <w:r>
        <w:rPr>
          <w:rFonts w:ascii="Times New Roman" w:hAnsi="Times New Roman"/>
          <w:color w:val="000000"/>
          <w:sz w:val="24"/>
          <w:szCs w:val="24"/>
        </w:rPr>
        <w:t>Subject to ASU policy, English language proficiency must be obtained before an offer of admission may</w:t>
      </w:r>
      <w:r w:rsidR="00E103E7">
        <w:rPr>
          <w:rFonts w:ascii="Times New Roman" w:hAnsi="Times New Roman"/>
          <w:color w:val="000000"/>
          <w:sz w:val="24"/>
          <w:szCs w:val="24"/>
        </w:rPr>
        <w:t xml:space="preserve"> </w:t>
      </w:r>
      <w:r>
        <w:rPr>
          <w:rFonts w:ascii="Times New Roman" w:hAnsi="Times New Roman"/>
          <w:color w:val="000000"/>
          <w:sz w:val="24"/>
          <w:szCs w:val="24"/>
        </w:rPr>
        <w:t>be extended.</w:t>
      </w:r>
      <w:r>
        <w:rPr>
          <w:rFonts w:ascii="Times New Roman" w:hAnsi="Times New Roman"/>
          <w:color w:val="000000"/>
          <w:sz w:val="24"/>
          <w:szCs w:val="24"/>
          <w:lang w:eastAsia="zh-CN"/>
        </w:rPr>
        <w:t xml:space="preserve"> </w:t>
      </w:r>
      <w:r w:rsidR="001E6B27" w:rsidRPr="00F23E5B">
        <w:rPr>
          <w:rFonts w:ascii="Times New Roman" w:hAnsi="Times New Roman"/>
          <w:color w:val="00B0F0"/>
          <w:sz w:val="24"/>
          <w:szCs w:val="24"/>
        </w:rPr>
        <w:t>XXX</w:t>
      </w:r>
      <w:r w:rsidRPr="00F23E5B">
        <w:rPr>
          <w:rFonts w:ascii="Times New Roman" w:hAnsi="Times New Roman"/>
          <w:color w:val="00B0F0"/>
          <w:sz w:val="24"/>
          <w:szCs w:val="24"/>
        </w:rPr>
        <w:t xml:space="preserve"> </w:t>
      </w:r>
      <w:r>
        <w:rPr>
          <w:rFonts w:ascii="Times New Roman" w:hAnsi="Times New Roman"/>
          <w:color w:val="000000"/>
          <w:sz w:val="24"/>
          <w:szCs w:val="24"/>
        </w:rPr>
        <w:t xml:space="preserve">will teach English language courses </w:t>
      </w:r>
      <w:r w:rsidR="00E103E7">
        <w:rPr>
          <w:rFonts w:ascii="Times New Roman" w:hAnsi="Times New Roman"/>
          <w:color w:val="000000"/>
          <w:sz w:val="24"/>
          <w:szCs w:val="24"/>
        </w:rPr>
        <w:t xml:space="preserve">to assure language proficiency. </w:t>
      </w:r>
      <w:r>
        <w:rPr>
          <w:rFonts w:ascii="Times New Roman" w:hAnsi="Times New Roman"/>
          <w:color w:val="000000"/>
          <w:sz w:val="24"/>
          <w:szCs w:val="24"/>
        </w:rPr>
        <w:t xml:space="preserve"> At</w:t>
      </w:r>
      <w:r>
        <w:rPr>
          <w:rFonts w:ascii="Times New Roman" w:hAnsi="Times New Roman"/>
          <w:color w:val="000000"/>
          <w:sz w:val="24"/>
          <w:szCs w:val="24"/>
          <w:lang w:eastAsia="zh-CN"/>
        </w:rPr>
        <w:t xml:space="preserve"> </w:t>
      </w:r>
      <w:r>
        <w:rPr>
          <w:rFonts w:ascii="Times New Roman" w:hAnsi="Times New Roman"/>
          <w:color w:val="000000"/>
          <w:sz w:val="24"/>
          <w:szCs w:val="24"/>
        </w:rPr>
        <w:t>ASU, all</w:t>
      </w:r>
      <w:r>
        <w:rPr>
          <w:rFonts w:ascii="Times New Roman" w:hAnsi="Times New Roman"/>
          <w:sz w:val="24"/>
          <w:szCs w:val="24"/>
        </w:rPr>
        <w:t xml:space="preserve"> undergraduate international students must complete </w:t>
      </w:r>
      <w:r w:rsidR="00E103E7">
        <w:rPr>
          <w:rFonts w:ascii="Times New Roman" w:hAnsi="Times New Roman"/>
          <w:sz w:val="24"/>
          <w:szCs w:val="24"/>
        </w:rPr>
        <w:t>first year English composition.</w:t>
      </w:r>
      <w:r>
        <w:rPr>
          <w:rFonts w:ascii="Times New Roman" w:hAnsi="Times New Roman"/>
          <w:sz w:val="24"/>
          <w:szCs w:val="24"/>
        </w:rPr>
        <w:t xml:space="preserve"> </w:t>
      </w:r>
      <w:r w:rsidR="00E103E7">
        <w:rPr>
          <w:rFonts w:ascii="Times New Roman" w:hAnsi="Times New Roman"/>
          <w:sz w:val="24"/>
          <w:szCs w:val="24"/>
        </w:rPr>
        <w:t xml:space="preserve"> </w:t>
      </w:r>
      <w:r>
        <w:rPr>
          <w:rFonts w:ascii="Times New Roman" w:hAnsi="Times New Roman"/>
          <w:sz w:val="24"/>
          <w:szCs w:val="24"/>
        </w:rPr>
        <w:t>Undergraduate students must achieve both an acceptable proficiency levels for admission and must complete the usual freshman composition course taken by both domestic and international students, ENG 107, and ENG 108 (even if they are transfer students).</w:t>
      </w:r>
    </w:p>
    <w:p w14:paraId="0F35FFF9" w14:textId="77777777" w:rsidR="00C46BFB" w:rsidRPr="007957EB" w:rsidRDefault="00C46BFB" w:rsidP="00897F8A">
      <w:pPr>
        <w:pStyle w:val="ColorfulList-Accent11"/>
        <w:spacing w:after="0" w:line="240" w:lineRule="auto"/>
        <w:ind w:left="1800"/>
        <w:jc w:val="both"/>
        <w:rPr>
          <w:rFonts w:ascii="Times New Roman" w:hAnsi="Times New Roman"/>
          <w:sz w:val="24"/>
          <w:szCs w:val="24"/>
        </w:rPr>
      </w:pPr>
    </w:p>
    <w:p w14:paraId="25A9B060" w14:textId="77777777" w:rsidR="00053DB2" w:rsidRDefault="00053DB2" w:rsidP="00053DB2">
      <w:pPr>
        <w:spacing w:after="0" w:line="240" w:lineRule="auto"/>
        <w:ind w:left="360"/>
        <w:jc w:val="both"/>
        <w:outlineLvl w:val="0"/>
        <w:rPr>
          <w:rFonts w:ascii="Times New Roman" w:hAnsi="Times New Roman"/>
          <w:b/>
          <w:i/>
          <w:sz w:val="24"/>
          <w:szCs w:val="24"/>
          <w:u w:val="single"/>
        </w:rPr>
      </w:pPr>
      <w:r w:rsidRPr="00652E6F">
        <w:rPr>
          <w:rFonts w:ascii="Times New Roman" w:hAnsi="Times New Roman"/>
          <w:b/>
          <w:i/>
          <w:sz w:val="24"/>
          <w:szCs w:val="24"/>
          <w:u w:val="single"/>
        </w:rPr>
        <w:t>Phase II</w:t>
      </w:r>
    </w:p>
    <w:p w14:paraId="79E02033" w14:textId="77777777" w:rsidR="00053DB2" w:rsidRPr="00652E6F" w:rsidRDefault="00053DB2" w:rsidP="00053DB2">
      <w:pPr>
        <w:spacing w:after="0" w:line="240" w:lineRule="auto"/>
        <w:ind w:left="360"/>
        <w:jc w:val="both"/>
        <w:rPr>
          <w:rFonts w:ascii="Times New Roman" w:hAnsi="Times New Roman"/>
          <w:b/>
          <w:i/>
          <w:sz w:val="24"/>
          <w:szCs w:val="24"/>
          <w:u w:val="single"/>
        </w:rPr>
      </w:pPr>
    </w:p>
    <w:p w14:paraId="26402FC0" w14:textId="77777777" w:rsidR="00053DB2" w:rsidRPr="00A170B4" w:rsidRDefault="00976F55" w:rsidP="00053DB2">
      <w:pPr>
        <w:pStyle w:val="ColorfulList-Accent11"/>
        <w:numPr>
          <w:ilvl w:val="2"/>
          <w:numId w:val="5"/>
        </w:num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At the end of Phase I, ASU will perform an assessment of all the applicants at </w:t>
      </w:r>
      <w:r w:rsidR="001E6B27" w:rsidRPr="00F23E5B">
        <w:rPr>
          <w:rFonts w:ascii="Times New Roman" w:hAnsi="Times New Roman"/>
          <w:color w:val="00B0F0"/>
          <w:sz w:val="24"/>
          <w:szCs w:val="24"/>
        </w:rPr>
        <w:t>XXX</w:t>
      </w:r>
      <w:r>
        <w:rPr>
          <w:rFonts w:ascii="Times New Roman" w:hAnsi="Times New Roman"/>
          <w:sz w:val="24"/>
          <w:szCs w:val="24"/>
        </w:rPr>
        <w:t xml:space="preserve"> who </w:t>
      </w:r>
      <w:r w:rsidR="00053DB2" w:rsidRPr="00A170B4">
        <w:rPr>
          <w:rFonts w:ascii="Times New Roman" w:hAnsi="Times New Roman"/>
          <w:color w:val="000000" w:themeColor="text1"/>
          <w:sz w:val="24"/>
          <w:szCs w:val="24"/>
        </w:rPr>
        <w:t>wish to proceed to</w:t>
      </w:r>
      <w:r w:rsidR="00053DB2" w:rsidRPr="00A170B4">
        <w:rPr>
          <w:rFonts w:ascii="Times New Roman" w:hAnsi="Times New Roman"/>
          <w:color w:val="000000" w:themeColor="text1"/>
          <w:sz w:val="24"/>
          <w:szCs w:val="24"/>
          <w:lang w:eastAsia="zh-CN"/>
        </w:rPr>
        <w:t xml:space="preserve"> </w:t>
      </w:r>
      <w:r w:rsidR="00053DB2" w:rsidRPr="00A170B4">
        <w:rPr>
          <w:rFonts w:ascii="Times New Roman" w:hAnsi="Times New Roman"/>
          <w:color w:val="000000" w:themeColor="text1"/>
          <w:sz w:val="24"/>
          <w:szCs w:val="24"/>
        </w:rPr>
        <w:t>Phase II</w:t>
      </w:r>
      <w:r>
        <w:rPr>
          <w:rFonts w:ascii="Times New Roman" w:hAnsi="Times New Roman"/>
          <w:color w:val="000000" w:themeColor="text1"/>
          <w:sz w:val="24"/>
          <w:szCs w:val="24"/>
        </w:rPr>
        <w:t xml:space="preserve">.  </w:t>
      </w:r>
      <w:r w:rsidR="00053DB2" w:rsidRPr="00A170B4">
        <w:rPr>
          <w:rFonts w:ascii="Times New Roman" w:hAnsi="Times New Roman"/>
          <w:color w:val="000000" w:themeColor="text1"/>
          <w:sz w:val="24"/>
          <w:szCs w:val="24"/>
        </w:rPr>
        <w:t xml:space="preserve">ASU will assess </w:t>
      </w:r>
      <w:r>
        <w:rPr>
          <w:rFonts w:ascii="Times New Roman" w:hAnsi="Times New Roman"/>
          <w:color w:val="000000" w:themeColor="text1"/>
          <w:sz w:val="24"/>
          <w:szCs w:val="24"/>
        </w:rPr>
        <w:t xml:space="preserve">and determine </w:t>
      </w:r>
      <w:r w:rsidR="00053DB2" w:rsidRPr="00A170B4">
        <w:rPr>
          <w:rFonts w:ascii="Times New Roman" w:hAnsi="Times New Roman"/>
          <w:color w:val="000000" w:themeColor="text1"/>
          <w:sz w:val="24"/>
          <w:szCs w:val="24"/>
        </w:rPr>
        <w:t xml:space="preserve">each </w:t>
      </w:r>
      <w:r>
        <w:rPr>
          <w:rFonts w:ascii="Times New Roman" w:hAnsi="Times New Roman"/>
          <w:color w:val="000000" w:themeColor="text1"/>
          <w:sz w:val="24"/>
          <w:szCs w:val="24"/>
        </w:rPr>
        <w:t>applicant’s</w:t>
      </w:r>
      <w:r w:rsidR="00053DB2" w:rsidRPr="00A170B4">
        <w:rPr>
          <w:rFonts w:ascii="Times New Roman" w:hAnsi="Times New Roman"/>
          <w:color w:val="000000" w:themeColor="text1"/>
          <w:sz w:val="24"/>
          <w:szCs w:val="24"/>
        </w:rPr>
        <w:t xml:space="preserve"> qualification</w:t>
      </w:r>
      <w:r w:rsidR="00053DB2" w:rsidRPr="00A170B4">
        <w:rPr>
          <w:rFonts w:ascii="Times New Roman" w:hAnsi="Times New Roman"/>
          <w:color w:val="000000" w:themeColor="text1"/>
          <w:sz w:val="24"/>
          <w:szCs w:val="24"/>
          <w:lang w:eastAsia="zh-CN"/>
        </w:rPr>
        <w:t xml:space="preserve"> </w:t>
      </w:r>
      <w:r>
        <w:rPr>
          <w:rFonts w:ascii="Times New Roman" w:hAnsi="Times New Roman"/>
          <w:color w:val="000000" w:themeColor="text1"/>
          <w:sz w:val="24"/>
          <w:szCs w:val="24"/>
        </w:rPr>
        <w:t>for admission</w:t>
      </w:r>
      <w:r w:rsidR="00053DB2" w:rsidRPr="00A170B4">
        <w:rPr>
          <w:rFonts w:ascii="Times New Roman" w:hAnsi="Times New Roman"/>
          <w:color w:val="000000" w:themeColor="text1"/>
          <w:sz w:val="24"/>
          <w:szCs w:val="24"/>
        </w:rPr>
        <w:t xml:space="preserve"> in the same manner </w:t>
      </w:r>
      <w:r>
        <w:rPr>
          <w:rFonts w:ascii="Times New Roman" w:hAnsi="Times New Roman"/>
          <w:color w:val="000000" w:themeColor="text1"/>
          <w:sz w:val="24"/>
          <w:szCs w:val="24"/>
        </w:rPr>
        <w:t>as for</w:t>
      </w:r>
      <w:r w:rsidR="00053DB2" w:rsidRPr="00A170B4">
        <w:rPr>
          <w:rFonts w:ascii="Times New Roman" w:hAnsi="Times New Roman"/>
          <w:color w:val="000000" w:themeColor="text1"/>
          <w:sz w:val="24"/>
          <w:szCs w:val="24"/>
        </w:rPr>
        <w:t xml:space="preserve"> other international students </w:t>
      </w:r>
      <w:r>
        <w:rPr>
          <w:rFonts w:ascii="Times New Roman" w:hAnsi="Times New Roman"/>
          <w:color w:val="000000" w:themeColor="text1"/>
          <w:sz w:val="24"/>
          <w:szCs w:val="24"/>
        </w:rPr>
        <w:t>who apply to</w:t>
      </w:r>
      <w:r w:rsidR="00053DB2" w:rsidRPr="00A170B4">
        <w:rPr>
          <w:rFonts w:ascii="Times New Roman" w:hAnsi="Times New Roman"/>
          <w:color w:val="000000" w:themeColor="text1"/>
          <w:sz w:val="24"/>
          <w:szCs w:val="24"/>
        </w:rPr>
        <w:t xml:space="preserve"> ASU</w:t>
      </w:r>
      <w:r>
        <w:rPr>
          <w:rFonts w:ascii="Times New Roman" w:hAnsi="Times New Roman"/>
          <w:color w:val="000000" w:themeColor="text1"/>
          <w:sz w:val="24"/>
          <w:szCs w:val="24"/>
        </w:rPr>
        <w:t>, in accordance with ASU admission procedures and standards, and will admit students solely at its discretion</w:t>
      </w:r>
      <w:r w:rsidR="00053DB2" w:rsidRPr="00A170B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53DB2" w:rsidRPr="00A170B4">
        <w:rPr>
          <w:rFonts w:ascii="Times New Roman" w:hAnsi="Times New Roman"/>
          <w:color w:val="000000" w:themeColor="text1"/>
          <w:sz w:val="24"/>
          <w:szCs w:val="24"/>
        </w:rPr>
        <w:t xml:space="preserve">ASU will determine admissibility based on the completion of three semesters at </w:t>
      </w:r>
      <w:r w:rsidR="001E6B27"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rPr>
        <w:t xml:space="preserve">.  Due to ASU’s deadline for fall admissions, each </w:t>
      </w:r>
      <w:r w:rsidR="001E6B27" w:rsidRPr="00F23E5B">
        <w:rPr>
          <w:rFonts w:ascii="Times New Roman" w:hAnsi="Times New Roman"/>
          <w:color w:val="00B0F0"/>
          <w:sz w:val="24"/>
          <w:szCs w:val="24"/>
        </w:rPr>
        <w:t>XXX</w:t>
      </w:r>
      <w:r w:rsidR="00053DB2" w:rsidRPr="00F23E5B">
        <w:rPr>
          <w:rFonts w:ascii="Times New Roman" w:hAnsi="Times New Roman"/>
          <w:color w:val="00B0F0"/>
          <w:sz w:val="24"/>
          <w:szCs w:val="24"/>
        </w:rPr>
        <w:t xml:space="preserve"> </w:t>
      </w:r>
      <w:r w:rsidR="00053DB2" w:rsidRPr="00A170B4">
        <w:rPr>
          <w:rFonts w:ascii="Times New Roman" w:hAnsi="Times New Roman"/>
          <w:color w:val="000000" w:themeColor="text1"/>
          <w:sz w:val="24"/>
          <w:szCs w:val="24"/>
        </w:rPr>
        <w:t xml:space="preserve">student must submit the student’s transcript for his/her fourth semester as soon as it is available.   </w:t>
      </w:r>
    </w:p>
    <w:p w14:paraId="0774AFE5" w14:textId="77777777" w:rsidR="00053DB2" w:rsidRPr="00544A5E" w:rsidRDefault="00053DB2" w:rsidP="00053DB2">
      <w:pPr>
        <w:pStyle w:val="ColorfulList-Accent11"/>
        <w:spacing w:after="0" w:line="240" w:lineRule="auto"/>
        <w:ind w:left="0"/>
        <w:jc w:val="both"/>
        <w:rPr>
          <w:rFonts w:ascii="Times New Roman" w:hAnsi="Times New Roman"/>
          <w:sz w:val="24"/>
          <w:szCs w:val="24"/>
        </w:rPr>
      </w:pPr>
    </w:p>
    <w:p w14:paraId="228CA12F" w14:textId="77777777" w:rsidR="00053DB2" w:rsidRPr="00544A5E" w:rsidRDefault="001E6B27" w:rsidP="00053DB2">
      <w:pPr>
        <w:pStyle w:val="ColorfulList-Accent11"/>
        <w:numPr>
          <w:ilvl w:val="2"/>
          <w:numId w:val="5"/>
        </w:numPr>
        <w:spacing w:after="0" w:line="240" w:lineRule="auto"/>
        <w:jc w:val="both"/>
        <w:rPr>
          <w:rFonts w:ascii="Times New Roman" w:hAnsi="Times New Roman"/>
          <w:sz w:val="24"/>
          <w:szCs w:val="24"/>
        </w:rPr>
      </w:pPr>
      <w:r w:rsidRPr="00F23E5B">
        <w:rPr>
          <w:rFonts w:ascii="Times New Roman" w:hAnsi="Times New Roman"/>
          <w:color w:val="00B0F0"/>
          <w:sz w:val="24"/>
          <w:szCs w:val="24"/>
        </w:rPr>
        <w:t>XXX</w:t>
      </w:r>
      <w:r w:rsidR="00976F55" w:rsidRPr="00F23E5B">
        <w:rPr>
          <w:rFonts w:ascii="Times New Roman" w:hAnsi="Times New Roman"/>
          <w:color w:val="00B0F0"/>
          <w:sz w:val="24"/>
          <w:szCs w:val="24"/>
        </w:rPr>
        <w:t xml:space="preserve"> </w:t>
      </w:r>
      <w:r w:rsidR="00976F55">
        <w:rPr>
          <w:rFonts w:ascii="Times New Roman" w:hAnsi="Times New Roman"/>
          <w:sz w:val="24"/>
          <w:szCs w:val="24"/>
        </w:rPr>
        <w:t>s</w:t>
      </w:r>
      <w:r w:rsidR="00053DB2" w:rsidRPr="00544A5E">
        <w:rPr>
          <w:rFonts w:ascii="Times New Roman" w:hAnsi="Times New Roman"/>
          <w:sz w:val="24"/>
          <w:szCs w:val="24"/>
        </w:rPr>
        <w:t xml:space="preserve">tudents who </w:t>
      </w:r>
      <w:r w:rsidR="00976F55">
        <w:rPr>
          <w:rFonts w:ascii="Times New Roman" w:hAnsi="Times New Roman"/>
          <w:sz w:val="24"/>
          <w:szCs w:val="24"/>
        </w:rPr>
        <w:t>are</w:t>
      </w:r>
      <w:r w:rsidR="00053DB2" w:rsidRPr="00544A5E">
        <w:rPr>
          <w:rFonts w:ascii="Times New Roman" w:hAnsi="Times New Roman"/>
          <w:sz w:val="24"/>
          <w:szCs w:val="24"/>
        </w:rPr>
        <w:t xml:space="preserve"> admitted to study at ASU will receive an official admission letter to assist their application for an F-1 visa. </w:t>
      </w:r>
      <w:r w:rsidR="00976F55">
        <w:rPr>
          <w:rFonts w:ascii="Times New Roman" w:hAnsi="Times New Roman"/>
          <w:sz w:val="24"/>
          <w:szCs w:val="24"/>
        </w:rPr>
        <w:t xml:space="preserve"> </w:t>
      </w:r>
      <w:r w:rsidR="00053DB2" w:rsidRPr="00544A5E">
        <w:rPr>
          <w:rFonts w:ascii="Times New Roman" w:hAnsi="Times New Roman"/>
          <w:sz w:val="24"/>
          <w:szCs w:val="24"/>
        </w:rPr>
        <w:t>Students are responsible for applying for the student visa and addressing all immigration matters with the appropriate authorities.</w:t>
      </w:r>
      <w:r w:rsidR="00976F55">
        <w:rPr>
          <w:rFonts w:ascii="Times New Roman" w:hAnsi="Times New Roman"/>
          <w:sz w:val="24"/>
          <w:szCs w:val="24"/>
        </w:rPr>
        <w:t xml:space="preserve">  </w:t>
      </w:r>
      <w:r w:rsidR="00976F55" w:rsidRPr="00544A5E">
        <w:rPr>
          <w:rFonts w:ascii="Times New Roman" w:hAnsi="Times New Roman"/>
          <w:sz w:val="24"/>
          <w:szCs w:val="24"/>
        </w:rPr>
        <w:t xml:space="preserve">Once the F-1 visa is issued and all ASU </w:t>
      </w:r>
      <w:r w:rsidR="00976F55">
        <w:rPr>
          <w:rFonts w:ascii="Times New Roman" w:hAnsi="Times New Roman"/>
          <w:sz w:val="24"/>
          <w:szCs w:val="24"/>
        </w:rPr>
        <w:t xml:space="preserve">enrollment </w:t>
      </w:r>
      <w:r w:rsidR="00976F55" w:rsidRPr="00544A5E">
        <w:rPr>
          <w:rFonts w:ascii="Times New Roman" w:hAnsi="Times New Roman"/>
          <w:sz w:val="24"/>
          <w:szCs w:val="24"/>
        </w:rPr>
        <w:t>requirements are satisfied, students will be permitted to enroll in ASU</w:t>
      </w:r>
      <w:r w:rsidR="00976F55">
        <w:rPr>
          <w:rFonts w:ascii="Times New Roman" w:hAnsi="Times New Roman"/>
          <w:sz w:val="24"/>
          <w:szCs w:val="24"/>
        </w:rPr>
        <w:t>.</w:t>
      </w:r>
    </w:p>
    <w:p w14:paraId="08105C5F" w14:textId="77777777" w:rsidR="00053DB2" w:rsidRPr="00544A5E" w:rsidRDefault="00053DB2" w:rsidP="00053DB2">
      <w:pPr>
        <w:pStyle w:val="ColorfulList-Accent11"/>
        <w:spacing w:after="0" w:line="240" w:lineRule="auto"/>
        <w:ind w:left="0"/>
        <w:jc w:val="both"/>
        <w:rPr>
          <w:rFonts w:ascii="Times New Roman" w:hAnsi="Times New Roman"/>
          <w:sz w:val="24"/>
          <w:szCs w:val="24"/>
        </w:rPr>
      </w:pPr>
    </w:p>
    <w:p w14:paraId="76B4693F" w14:textId="77777777" w:rsidR="00976F55" w:rsidRPr="00976F55" w:rsidRDefault="00976F55" w:rsidP="00976F55">
      <w:pPr>
        <w:pStyle w:val="ColorfulList-Accent11"/>
        <w:numPr>
          <w:ilvl w:val="2"/>
          <w:numId w:val="5"/>
        </w:numPr>
        <w:spacing w:after="0" w:line="240" w:lineRule="auto"/>
        <w:jc w:val="both"/>
        <w:rPr>
          <w:rFonts w:ascii="Times New Roman" w:hAnsi="Times New Roman"/>
          <w:color w:val="000000" w:themeColor="text1"/>
          <w:sz w:val="24"/>
          <w:szCs w:val="24"/>
        </w:rPr>
      </w:pPr>
      <w:r>
        <w:rPr>
          <w:rFonts w:ascii="Times New Roman" w:hAnsi="Times New Roman"/>
          <w:sz w:val="24"/>
          <w:szCs w:val="24"/>
        </w:rPr>
        <w:t>Students who fail the ASU assessment or who are unable to obtain an F-1 visa to the USA will not be eligible to continue in the Program.</w:t>
      </w:r>
    </w:p>
    <w:p w14:paraId="023693B2" w14:textId="77777777" w:rsidR="00976F55" w:rsidRDefault="00976F55" w:rsidP="00976F55">
      <w:pPr>
        <w:pStyle w:val="ListParagraph"/>
        <w:spacing w:after="0"/>
        <w:rPr>
          <w:rFonts w:ascii="Times New Roman" w:hAnsi="Times New Roman"/>
          <w:color w:val="000000" w:themeColor="text1"/>
          <w:sz w:val="24"/>
          <w:szCs w:val="24"/>
        </w:rPr>
      </w:pPr>
    </w:p>
    <w:p w14:paraId="02CCC63F" w14:textId="77777777" w:rsidR="00053DB2" w:rsidRPr="00A170B4" w:rsidRDefault="00053DB2" w:rsidP="00053DB2">
      <w:pPr>
        <w:pStyle w:val="ColorfulList-Accent11"/>
        <w:numPr>
          <w:ilvl w:val="2"/>
          <w:numId w:val="5"/>
        </w:numPr>
        <w:spacing w:after="0" w:line="240" w:lineRule="auto"/>
        <w:jc w:val="both"/>
        <w:rPr>
          <w:rFonts w:ascii="Times New Roman" w:hAnsi="Times New Roman"/>
          <w:color w:val="000000" w:themeColor="text1"/>
          <w:sz w:val="24"/>
          <w:szCs w:val="24"/>
        </w:rPr>
      </w:pPr>
      <w:r w:rsidRPr="00544A5E">
        <w:rPr>
          <w:rFonts w:ascii="Times New Roman" w:hAnsi="Times New Roman"/>
          <w:sz w:val="24"/>
          <w:szCs w:val="24"/>
        </w:rPr>
        <w:t xml:space="preserve">Students </w:t>
      </w:r>
      <w:r w:rsidR="00E94424">
        <w:rPr>
          <w:rFonts w:ascii="Times New Roman" w:hAnsi="Times New Roman"/>
          <w:sz w:val="24"/>
          <w:szCs w:val="24"/>
        </w:rPr>
        <w:t xml:space="preserve">in Phase II will be admitted into ASU’s </w:t>
      </w:r>
      <w:r w:rsidR="001E6B27" w:rsidRPr="00664D42">
        <w:rPr>
          <w:rFonts w:ascii="Times New Roman" w:hAnsi="Times New Roman"/>
          <w:color w:val="FF0000"/>
          <w:sz w:val="24"/>
          <w:szCs w:val="24"/>
        </w:rPr>
        <w:t>Name of Participating Unit</w:t>
      </w:r>
      <w:r w:rsidR="00E94424">
        <w:rPr>
          <w:rFonts w:ascii="Times New Roman" w:hAnsi="Times New Roman"/>
          <w:sz w:val="24"/>
          <w:szCs w:val="24"/>
        </w:rPr>
        <w:t xml:space="preserve"> which, if necessary, </w:t>
      </w:r>
      <w:r w:rsidRPr="00A170B4">
        <w:rPr>
          <w:rFonts w:ascii="Times New Roman" w:hAnsi="Times New Roman"/>
          <w:color w:val="000000" w:themeColor="text1"/>
          <w:sz w:val="24"/>
          <w:szCs w:val="24"/>
        </w:rPr>
        <w:t xml:space="preserve">will </w:t>
      </w:r>
      <w:r w:rsidR="00E94424">
        <w:rPr>
          <w:rFonts w:ascii="Times New Roman" w:hAnsi="Times New Roman"/>
          <w:color w:val="000000" w:themeColor="text1"/>
          <w:sz w:val="24"/>
          <w:szCs w:val="24"/>
        </w:rPr>
        <w:t>administer</w:t>
      </w:r>
      <w:r w:rsidRPr="00A170B4">
        <w:rPr>
          <w:rFonts w:ascii="Times New Roman" w:hAnsi="Times New Roman"/>
          <w:color w:val="000000" w:themeColor="text1"/>
          <w:sz w:val="24"/>
          <w:szCs w:val="24"/>
        </w:rPr>
        <w:t xml:space="preserve"> a placement exam. </w:t>
      </w:r>
      <w:r w:rsidR="00E94424">
        <w:rPr>
          <w:rFonts w:ascii="Times New Roman" w:hAnsi="Times New Roman"/>
          <w:color w:val="000000" w:themeColor="text1"/>
          <w:sz w:val="24"/>
          <w:szCs w:val="24"/>
        </w:rPr>
        <w:t xml:space="preserve"> </w:t>
      </w:r>
      <w:r w:rsidRPr="00A170B4">
        <w:rPr>
          <w:rFonts w:ascii="Times New Roman" w:hAnsi="Times New Roman"/>
          <w:color w:val="000000" w:themeColor="text1"/>
          <w:sz w:val="24"/>
          <w:szCs w:val="24"/>
        </w:rPr>
        <w:t xml:space="preserve">Upon completion of their first year of full time study at ASU, each student’s academic performance will be evaluated by the faculty and staff of ASU’s </w:t>
      </w:r>
      <w:r w:rsidR="001E6B27" w:rsidRPr="00664D42">
        <w:rPr>
          <w:rFonts w:ascii="Times New Roman" w:hAnsi="Times New Roman"/>
          <w:color w:val="FF0000"/>
          <w:sz w:val="24"/>
          <w:szCs w:val="24"/>
        </w:rPr>
        <w:t>Name of Participating Unit</w:t>
      </w:r>
      <w:r w:rsidRPr="00A170B4">
        <w:rPr>
          <w:rFonts w:ascii="Times New Roman" w:hAnsi="Times New Roman"/>
          <w:color w:val="000000" w:themeColor="text1"/>
          <w:sz w:val="24"/>
          <w:szCs w:val="24"/>
        </w:rPr>
        <w:t xml:space="preserve">.  </w:t>
      </w:r>
    </w:p>
    <w:p w14:paraId="04DE034F" w14:textId="77777777" w:rsidR="00053DB2" w:rsidRPr="00A170B4" w:rsidRDefault="00053DB2" w:rsidP="00053DB2">
      <w:pPr>
        <w:pStyle w:val="ColorfulList-Accent11"/>
        <w:spacing w:after="0" w:line="240" w:lineRule="auto"/>
        <w:ind w:left="0"/>
        <w:jc w:val="both"/>
        <w:rPr>
          <w:rFonts w:ascii="Times New Roman" w:hAnsi="Times New Roman"/>
          <w:color w:val="000000" w:themeColor="text1"/>
          <w:sz w:val="24"/>
          <w:szCs w:val="24"/>
        </w:rPr>
      </w:pPr>
    </w:p>
    <w:p w14:paraId="54319C73" w14:textId="77777777" w:rsidR="00053DB2" w:rsidRPr="00544A5E" w:rsidRDefault="00053DB2" w:rsidP="00053DB2">
      <w:pPr>
        <w:pStyle w:val="ColorfulList-Accent11"/>
        <w:numPr>
          <w:ilvl w:val="2"/>
          <w:numId w:val="5"/>
        </w:numPr>
        <w:spacing w:after="0" w:line="240" w:lineRule="auto"/>
        <w:jc w:val="both"/>
        <w:rPr>
          <w:rFonts w:ascii="Times New Roman" w:hAnsi="Times New Roman"/>
          <w:sz w:val="24"/>
          <w:szCs w:val="24"/>
        </w:rPr>
      </w:pPr>
      <w:r w:rsidRPr="00544A5E">
        <w:rPr>
          <w:rFonts w:ascii="Times New Roman" w:hAnsi="Times New Roman"/>
          <w:sz w:val="24"/>
          <w:szCs w:val="24"/>
        </w:rPr>
        <w:t xml:space="preserve">Students in </w:t>
      </w:r>
      <w:r w:rsidRPr="00EE7475">
        <w:rPr>
          <w:rFonts w:ascii="Times New Roman" w:hAnsi="Times New Roman"/>
          <w:sz w:val="24"/>
          <w:szCs w:val="24"/>
        </w:rPr>
        <w:t>Phase II</w:t>
      </w:r>
      <w:r w:rsidRPr="00544A5E">
        <w:rPr>
          <w:rFonts w:ascii="Times New Roman" w:hAnsi="Times New Roman"/>
          <w:sz w:val="24"/>
          <w:szCs w:val="24"/>
        </w:rPr>
        <w:t xml:space="preserve"> will be afforded all of the usual privileges of </w:t>
      </w:r>
      <w:r w:rsidR="00E94424">
        <w:rPr>
          <w:rFonts w:ascii="Times New Roman" w:hAnsi="Times New Roman"/>
          <w:sz w:val="24"/>
          <w:szCs w:val="24"/>
        </w:rPr>
        <w:t xml:space="preserve">ASU’s </w:t>
      </w:r>
      <w:r w:rsidRPr="00544A5E">
        <w:rPr>
          <w:rFonts w:ascii="Times New Roman" w:hAnsi="Times New Roman"/>
          <w:sz w:val="24"/>
          <w:szCs w:val="24"/>
        </w:rPr>
        <w:t xml:space="preserve">full time international students in accordance with all applicable laws and regulations. </w:t>
      </w:r>
    </w:p>
    <w:p w14:paraId="0E4BC72E" w14:textId="77777777" w:rsidR="00053DB2" w:rsidRPr="00544A5E" w:rsidRDefault="00053DB2" w:rsidP="00053DB2">
      <w:pPr>
        <w:pStyle w:val="ColorfulList-Accent11"/>
        <w:spacing w:after="0" w:line="240" w:lineRule="auto"/>
        <w:ind w:left="0"/>
        <w:jc w:val="both"/>
        <w:rPr>
          <w:rFonts w:ascii="Times New Roman" w:hAnsi="Times New Roman"/>
          <w:sz w:val="24"/>
          <w:szCs w:val="24"/>
        </w:rPr>
      </w:pPr>
    </w:p>
    <w:p w14:paraId="0C24DC72" w14:textId="77777777" w:rsidR="00053DB2" w:rsidRPr="0026797F" w:rsidRDefault="00053DB2" w:rsidP="0026797F">
      <w:pPr>
        <w:pStyle w:val="ColorfulList-Accent11"/>
        <w:numPr>
          <w:ilvl w:val="2"/>
          <w:numId w:val="5"/>
        </w:numPr>
        <w:spacing w:after="0" w:line="240" w:lineRule="auto"/>
        <w:jc w:val="both"/>
        <w:rPr>
          <w:rFonts w:ascii="Times New Roman" w:hAnsi="Times New Roman"/>
          <w:sz w:val="24"/>
          <w:szCs w:val="24"/>
        </w:rPr>
      </w:pPr>
      <w:r w:rsidRPr="00953C90">
        <w:rPr>
          <w:rFonts w:ascii="Times New Roman" w:hAnsi="Times New Roman"/>
          <w:sz w:val="24"/>
          <w:szCs w:val="24"/>
        </w:rPr>
        <w:t xml:space="preserve">ASU and </w:t>
      </w:r>
      <w:r w:rsidR="001E6B27" w:rsidRPr="00F23E5B">
        <w:rPr>
          <w:rFonts w:ascii="Times New Roman" w:hAnsi="Times New Roman"/>
          <w:color w:val="00B0F0"/>
          <w:sz w:val="24"/>
          <w:szCs w:val="24"/>
        </w:rPr>
        <w:t>XXX</w:t>
      </w:r>
      <w:r w:rsidRPr="00A170B4">
        <w:rPr>
          <w:rFonts w:ascii="Times New Roman" w:hAnsi="Times New Roman"/>
          <w:color w:val="000000" w:themeColor="text1"/>
          <w:sz w:val="24"/>
          <w:szCs w:val="24"/>
        </w:rPr>
        <w:t xml:space="preserve"> will review and evaluate each student who has successfully completed</w:t>
      </w:r>
      <w:r w:rsidRPr="00A170B4">
        <w:rPr>
          <w:rFonts w:ascii="Times New Roman" w:hAnsi="Times New Roman"/>
          <w:color w:val="000000" w:themeColor="text1"/>
          <w:sz w:val="24"/>
          <w:szCs w:val="24"/>
          <w:lang w:eastAsia="zh-CN"/>
        </w:rPr>
        <w:t xml:space="preserve"> the </w:t>
      </w:r>
      <w:r w:rsidR="0026797F">
        <w:rPr>
          <w:rFonts w:ascii="Times New Roman" w:hAnsi="Times New Roman"/>
          <w:color w:val="000000" w:themeColor="text1"/>
          <w:sz w:val="24"/>
          <w:szCs w:val="24"/>
          <w:lang w:eastAsia="zh-CN"/>
        </w:rPr>
        <w:t>Plan of Study</w:t>
      </w:r>
      <w:r w:rsidRPr="00A170B4">
        <w:rPr>
          <w:rFonts w:ascii="Times New Roman" w:hAnsi="Times New Roman"/>
          <w:color w:val="000000" w:themeColor="text1"/>
          <w:sz w:val="24"/>
          <w:szCs w:val="24"/>
        </w:rPr>
        <w:t xml:space="preserve">.  Each student is individually responsible for requesting his/her ASU transcript and paying any fees necessary to transfer the student’s ASU credits to </w:t>
      </w:r>
      <w:r w:rsidR="001E6B27" w:rsidRPr="00F23E5B">
        <w:rPr>
          <w:rFonts w:ascii="Times New Roman" w:hAnsi="Times New Roman"/>
          <w:color w:val="00B0F0"/>
          <w:sz w:val="24"/>
          <w:szCs w:val="24"/>
        </w:rPr>
        <w:t>XXX</w:t>
      </w:r>
      <w:r w:rsidRPr="00A170B4">
        <w:rPr>
          <w:rFonts w:ascii="Times New Roman" w:hAnsi="Times New Roman"/>
          <w:color w:val="000000" w:themeColor="text1"/>
          <w:sz w:val="24"/>
          <w:szCs w:val="24"/>
        </w:rPr>
        <w:t xml:space="preserve"> for degree completion.  If approved,</w:t>
      </w:r>
      <w:r w:rsidRPr="00F23E5B">
        <w:rPr>
          <w:rFonts w:ascii="Times New Roman" w:hAnsi="Times New Roman"/>
          <w:color w:val="00B0F0"/>
          <w:sz w:val="24"/>
          <w:szCs w:val="24"/>
        </w:rPr>
        <w:t xml:space="preserve"> </w:t>
      </w:r>
      <w:r w:rsidR="001E6B27" w:rsidRPr="00F23E5B">
        <w:rPr>
          <w:rFonts w:ascii="Times New Roman" w:hAnsi="Times New Roman"/>
          <w:color w:val="00B0F0"/>
          <w:sz w:val="24"/>
          <w:szCs w:val="24"/>
        </w:rPr>
        <w:t>XXX</w:t>
      </w:r>
      <w:r w:rsidRPr="00F23E5B">
        <w:rPr>
          <w:rFonts w:ascii="Times New Roman" w:hAnsi="Times New Roman"/>
          <w:color w:val="00B0F0"/>
          <w:sz w:val="24"/>
          <w:szCs w:val="24"/>
          <w:lang w:eastAsia="zh-CN"/>
        </w:rPr>
        <w:t xml:space="preserve"> </w:t>
      </w:r>
      <w:r w:rsidRPr="00A170B4">
        <w:rPr>
          <w:rFonts w:ascii="Times New Roman" w:hAnsi="Times New Roman"/>
          <w:color w:val="000000" w:themeColor="text1"/>
          <w:sz w:val="24"/>
          <w:szCs w:val="24"/>
        </w:rPr>
        <w:t>and ASU</w:t>
      </w:r>
      <w:r w:rsidRPr="00A170B4">
        <w:rPr>
          <w:rFonts w:ascii="Times New Roman" w:hAnsi="Times New Roman"/>
          <w:color w:val="000000" w:themeColor="text1"/>
          <w:sz w:val="24"/>
          <w:szCs w:val="24"/>
          <w:lang w:eastAsia="zh-CN"/>
        </w:rPr>
        <w:t xml:space="preserve"> </w:t>
      </w:r>
      <w:r w:rsidRPr="00A170B4">
        <w:rPr>
          <w:rFonts w:ascii="Times New Roman" w:hAnsi="Times New Roman"/>
          <w:color w:val="000000" w:themeColor="text1"/>
          <w:sz w:val="24"/>
          <w:szCs w:val="24"/>
        </w:rPr>
        <w:t>will independently award</w:t>
      </w:r>
      <w:r w:rsidRPr="00A170B4">
        <w:rPr>
          <w:rFonts w:ascii="Times New Roman" w:hAnsi="Times New Roman"/>
          <w:color w:val="000000" w:themeColor="text1"/>
          <w:sz w:val="24"/>
          <w:szCs w:val="24"/>
          <w:lang w:eastAsia="zh-CN"/>
        </w:rPr>
        <w:t xml:space="preserve"> </w:t>
      </w:r>
      <w:r w:rsidRPr="00A170B4">
        <w:rPr>
          <w:rFonts w:ascii="Times New Roman" w:hAnsi="Times New Roman"/>
          <w:color w:val="000000" w:themeColor="text1"/>
          <w:sz w:val="24"/>
          <w:szCs w:val="24"/>
        </w:rPr>
        <w:t xml:space="preserve">the diplomas as well as any certificates earned indicating that the student has fulfilled all of the course requirements for a Bachelor’s Degree at </w:t>
      </w:r>
      <w:r w:rsidR="001E6B27" w:rsidRPr="00F23E5B">
        <w:rPr>
          <w:rFonts w:ascii="Times New Roman" w:hAnsi="Times New Roman"/>
          <w:color w:val="00B0F0"/>
          <w:sz w:val="24"/>
          <w:szCs w:val="24"/>
        </w:rPr>
        <w:t>XXX</w:t>
      </w:r>
      <w:r w:rsidRPr="00F23E5B">
        <w:rPr>
          <w:rFonts w:ascii="Times New Roman" w:hAnsi="Times New Roman"/>
          <w:color w:val="00B0F0"/>
          <w:sz w:val="24"/>
          <w:szCs w:val="24"/>
          <w:lang w:eastAsia="zh-CN"/>
        </w:rPr>
        <w:t xml:space="preserve"> </w:t>
      </w:r>
      <w:r w:rsidRPr="00A170B4">
        <w:rPr>
          <w:rFonts w:ascii="Times New Roman" w:hAnsi="Times New Roman"/>
          <w:color w:val="000000" w:themeColor="text1"/>
          <w:sz w:val="24"/>
          <w:szCs w:val="24"/>
        </w:rPr>
        <w:t xml:space="preserve">and </w:t>
      </w:r>
      <w:r w:rsidR="0026797F">
        <w:rPr>
          <w:rFonts w:ascii="Times New Roman" w:hAnsi="Times New Roman"/>
          <w:color w:val="000000" w:themeColor="text1"/>
          <w:sz w:val="24"/>
          <w:szCs w:val="24"/>
        </w:rPr>
        <w:t xml:space="preserve">a Bachelor’s Degree at </w:t>
      </w:r>
      <w:r w:rsidRPr="00A170B4">
        <w:rPr>
          <w:rFonts w:ascii="Times New Roman" w:hAnsi="Times New Roman"/>
          <w:color w:val="000000" w:themeColor="text1"/>
          <w:sz w:val="24"/>
          <w:szCs w:val="24"/>
        </w:rPr>
        <w:t>A</w:t>
      </w:r>
      <w:r w:rsidRPr="00146C40">
        <w:rPr>
          <w:rFonts w:ascii="Times New Roman" w:hAnsi="Times New Roman"/>
          <w:sz w:val="24"/>
          <w:szCs w:val="24"/>
        </w:rPr>
        <w:t xml:space="preserve">SU. </w:t>
      </w:r>
      <w:r>
        <w:rPr>
          <w:rFonts w:ascii="Times New Roman" w:hAnsi="Times New Roman"/>
          <w:sz w:val="24"/>
          <w:szCs w:val="24"/>
        </w:rPr>
        <w:t xml:space="preserve"> </w:t>
      </w:r>
      <w:r w:rsidRPr="00146C40">
        <w:rPr>
          <w:rFonts w:ascii="Times New Roman" w:hAnsi="Times New Roman"/>
          <w:sz w:val="24"/>
          <w:szCs w:val="24"/>
        </w:rPr>
        <w:t xml:space="preserve">ASU will award the certificate or diploma </w:t>
      </w:r>
      <w:r w:rsidR="0026797F">
        <w:rPr>
          <w:rFonts w:ascii="Times New Roman" w:hAnsi="Times New Roman"/>
          <w:sz w:val="24"/>
          <w:szCs w:val="24"/>
        </w:rPr>
        <w:t xml:space="preserve">only </w:t>
      </w:r>
      <w:r w:rsidRPr="00146C40">
        <w:rPr>
          <w:rFonts w:ascii="Times New Roman" w:hAnsi="Times New Roman"/>
          <w:sz w:val="24"/>
          <w:szCs w:val="24"/>
        </w:rPr>
        <w:t xml:space="preserve">for degree requirements met at ASU. </w:t>
      </w:r>
    </w:p>
    <w:p w14:paraId="7D29C5BF" w14:textId="77777777" w:rsidR="00053DB2" w:rsidRPr="00A730EF" w:rsidRDefault="00053DB2" w:rsidP="00053DB2">
      <w:pPr>
        <w:pStyle w:val="ColorfulList-Accent11"/>
        <w:spacing w:after="0" w:line="240" w:lineRule="auto"/>
        <w:ind w:left="0"/>
        <w:jc w:val="both"/>
        <w:rPr>
          <w:rFonts w:ascii="Times New Roman" w:hAnsi="Times New Roman"/>
          <w:sz w:val="24"/>
          <w:szCs w:val="24"/>
        </w:rPr>
      </w:pPr>
    </w:p>
    <w:p w14:paraId="46942367" w14:textId="77777777" w:rsidR="00053DB2" w:rsidRPr="00305015" w:rsidRDefault="00053DB2" w:rsidP="00053DB2">
      <w:pPr>
        <w:pStyle w:val="ColorfulList-Accent11"/>
        <w:numPr>
          <w:ilvl w:val="1"/>
          <w:numId w:val="5"/>
        </w:numPr>
        <w:spacing w:after="0" w:line="240" w:lineRule="auto"/>
        <w:ind w:hanging="720"/>
        <w:jc w:val="both"/>
        <w:rPr>
          <w:rFonts w:ascii="Times New Roman" w:hAnsi="Times New Roman"/>
          <w:sz w:val="24"/>
          <w:szCs w:val="24"/>
        </w:rPr>
      </w:pPr>
      <w:r w:rsidRPr="00305015">
        <w:rPr>
          <w:rFonts w:ascii="Times New Roman" w:hAnsi="Times New Roman"/>
          <w:sz w:val="24"/>
          <w:szCs w:val="24"/>
        </w:rPr>
        <w:t>Tuition and Fees</w:t>
      </w:r>
    </w:p>
    <w:p w14:paraId="3C1EF95D" w14:textId="77777777" w:rsidR="00053DB2" w:rsidRPr="00652E6F" w:rsidRDefault="00053DB2" w:rsidP="00053DB2">
      <w:pPr>
        <w:pStyle w:val="ColorfulList-Accent11"/>
        <w:spacing w:after="0" w:line="240" w:lineRule="auto"/>
        <w:ind w:left="1080"/>
        <w:jc w:val="both"/>
        <w:rPr>
          <w:rFonts w:ascii="Times New Roman" w:hAnsi="Times New Roman"/>
          <w:sz w:val="24"/>
          <w:szCs w:val="24"/>
        </w:rPr>
      </w:pPr>
    </w:p>
    <w:p w14:paraId="0B51418D" w14:textId="77777777" w:rsidR="00053DB2" w:rsidRPr="00A170B4" w:rsidRDefault="00053DB2" w:rsidP="00164EE0">
      <w:pPr>
        <w:pStyle w:val="ColorfulList-Accent11"/>
        <w:numPr>
          <w:ilvl w:val="2"/>
          <w:numId w:val="5"/>
        </w:numPr>
        <w:spacing w:after="0" w:line="240" w:lineRule="auto"/>
        <w:jc w:val="both"/>
        <w:rPr>
          <w:rFonts w:ascii="Times New Roman" w:hAnsi="Times New Roman"/>
          <w:color w:val="000000" w:themeColor="text1"/>
          <w:sz w:val="24"/>
          <w:szCs w:val="24"/>
        </w:rPr>
      </w:pPr>
      <w:r w:rsidRPr="00652E6F">
        <w:rPr>
          <w:rFonts w:ascii="Times New Roman" w:hAnsi="Times New Roman"/>
          <w:sz w:val="24"/>
          <w:szCs w:val="24"/>
        </w:rPr>
        <w:t xml:space="preserve">Student tuition and fees for </w:t>
      </w:r>
      <w:r w:rsidRPr="00EF1337">
        <w:rPr>
          <w:rFonts w:ascii="Times New Roman" w:hAnsi="Times New Roman"/>
          <w:sz w:val="24"/>
          <w:szCs w:val="24"/>
        </w:rPr>
        <w:t>Phase I</w:t>
      </w:r>
      <w:r w:rsidRPr="00652E6F">
        <w:rPr>
          <w:rFonts w:ascii="Times New Roman" w:hAnsi="Times New Roman"/>
          <w:sz w:val="24"/>
          <w:szCs w:val="24"/>
        </w:rPr>
        <w:t xml:space="preserve"> studies will be established and collected by </w:t>
      </w:r>
      <w:r w:rsidR="001E6B27" w:rsidRPr="00F23E5B">
        <w:rPr>
          <w:rFonts w:ascii="Times New Roman" w:hAnsi="Times New Roman"/>
          <w:color w:val="00B0F0"/>
          <w:sz w:val="24"/>
          <w:szCs w:val="24"/>
        </w:rPr>
        <w:t>XXX</w:t>
      </w:r>
      <w:r w:rsidR="00164EE0" w:rsidRPr="00A170B4">
        <w:rPr>
          <w:rFonts w:ascii="Times New Roman" w:hAnsi="Times New Roman"/>
          <w:color w:val="000000" w:themeColor="text1"/>
          <w:sz w:val="24"/>
          <w:szCs w:val="24"/>
          <w:lang w:eastAsia="zh-CN"/>
        </w:rPr>
        <w:t xml:space="preserve">. </w:t>
      </w:r>
      <w:r w:rsidR="00EF1337">
        <w:rPr>
          <w:rFonts w:ascii="Times New Roman" w:hAnsi="Times New Roman"/>
          <w:color w:val="000000" w:themeColor="text1"/>
          <w:sz w:val="24"/>
          <w:szCs w:val="24"/>
          <w:lang w:eastAsia="zh-CN"/>
        </w:rPr>
        <w:t xml:space="preserve"> </w:t>
      </w:r>
      <w:r w:rsidRPr="00A170B4">
        <w:rPr>
          <w:rFonts w:ascii="Times New Roman" w:hAnsi="Times New Roman"/>
          <w:color w:val="000000" w:themeColor="text1"/>
          <w:sz w:val="24"/>
          <w:szCs w:val="24"/>
        </w:rPr>
        <w:t xml:space="preserve">ASU </w:t>
      </w:r>
      <w:r w:rsidR="00164EE0" w:rsidRPr="00A170B4">
        <w:rPr>
          <w:rFonts w:ascii="Times New Roman" w:hAnsi="Times New Roman"/>
          <w:color w:val="000000" w:themeColor="text1"/>
          <w:sz w:val="24"/>
          <w:szCs w:val="24"/>
          <w:lang w:eastAsia="zh-CN"/>
        </w:rPr>
        <w:t>will</w:t>
      </w:r>
      <w:r w:rsidR="00164EE0" w:rsidRPr="00A170B4">
        <w:rPr>
          <w:rFonts w:ascii="Times New Roman" w:hAnsi="Times New Roman"/>
          <w:color w:val="000000" w:themeColor="text1"/>
          <w:sz w:val="24"/>
          <w:szCs w:val="24"/>
        </w:rPr>
        <w:t xml:space="preserve"> </w:t>
      </w:r>
      <w:r w:rsidRPr="00A170B4">
        <w:rPr>
          <w:rFonts w:ascii="Times New Roman" w:hAnsi="Times New Roman"/>
          <w:color w:val="000000" w:themeColor="text1"/>
          <w:sz w:val="24"/>
          <w:szCs w:val="24"/>
        </w:rPr>
        <w:t>have no claim against those fees</w:t>
      </w:r>
      <w:r w:rsidR="00164EE0" w:rsidRPr="00A170B4">
        <w:rPr>
          <w:rFonts w:ascii="Times New Roman" w:hAnsi="Times New Roman"/>
          <w:color w:val="000000" w:themeColor="text1"/>
          <w:sz w:val="24"/>
          <w:szCs w:val="24"/>
          <w:lang w:eastAsia="zh-CN"/>
        </w:rPr>
        <w:t xml:space="preserve"> and</w:t>
      </w:r>
      <w:r w:rsidR="004F5E74" w:rsidRPr="00A170B4">
        <w:rPr>
          <w:rFonts w:ascii="Times New Roman" w:hAnsi="Times New Roman"/>
          <w:color w:val="000000" w:themeColor="text1"/>
          <w:sz w:val="24"/>
          <w:szCs w:val="24"/>
          <w:lang w:eastAsia="zh-CN"/>
        </w:rPr>
        <w:t xml:space="preserve"> </w:t>
      </w:r>
      <w:r w:rsidR="00164EE0" w:rsidRPr="00A170B4">
        <w:rPr>
          <w:rFonts w:ascii="Times New Roman" w:hAnsi="Times New Roman"/>
          <w:color w:val="000000" w:themeColor="text1"/>
          <w:sz w:val="24"/>
          <w:szCs w:val="24"/>
        </w:rPr>
        <w:t>waive</w:t>
      </w:r>
      <w:r w:rsidR="00EB343C" w:rsidRPr="00A170B4">
        <w:rPr>
          <w:rFonts w:ascii="Times New Roman" w:hAnsi="Times New Roman"/>
          <w:color w:val="000000" w:themeColor="text1"/>
          <w:sz w:val="24"/>
          <w:szCs w:val="24"/>
        </w:rPr>
        <w:t>s</w:t>
      </w:r>
      <w:r w:rsidR="004F5E74" w:rsidRPr="00A170B4">
        <w:rPr>
          <w:rFonts w:ascii="Times New Roman" w:hAnsi="Times New Roman"/>
          <w:color w:val="000000" w:themeColor="text1"/>
          <w:sz w:val="24"/>
          <w:szCs w:val="24"/>
        </w:rPr>
        <w:t xml:space="preserve"> any and all rights to any commission on student tuition and fees paid to</w:t>
      </w:r>
      <w:r w:rsidR="004F5E74" w:rsidRPr="00F23E5B">
        <w:rPr>
          <w:rFonts w:ascii="Times New Roman" w:hAnsi="Times New Roman"/>
          <w:color w:val="00B0F0"/>
          <w:sz w:val="24"/>
          <w:szCs w:val="24"/>
        </w:rPr>
        <w:t xml:space="preserve"> </w:t>
      </w:r>
      <w:r w:rsidR="001E6B27" w:rsidRPr="00F23E5B">
        <w:rPr>
          <w:rFonts w:ascii="Times New Roman" w:hAnsi="Times New Roman"/>
          <w:color w:val="00B0F0"/>
          <w:sz w:val="24"/>
          <w:szCs w:val="24"/>
        </w:rPr>
        <w:t>XXX</w:t>
      </w:r>
      <w:r w:rsidR="004F5E74" w:rsidRPr="00A170B4">
        <w:rPr>
          <w:rFonts w:ascii="Times New Roman" w:hAnsi="Times New Roman"/>
          <w:color w:val="000000" w:themeColor="text1"/>
          <w:sz w:val="24"/>
          <w:szCs w:val="24"/>
        </w:rPr>
        <w:t xml:space="preserve">. </w:t>
      </w:r>
    </w:p>
    <w:p w14:paraId="474C6CC1" w14:textId="77777777" w:rsidR="00053DB2" w:rsidRPr="00A170B4" w:rsidRDefault="00053DB2" w:rsidP="00053DB2">
      <w:pPr>
        <w:pStyle w:val="ColorfulList-Accent11"/>
        <w:spacing w:after="0" w:line="240" w:lineRule="auto"/>
        <w:ind w:left="1800"/>
        <w:jc w:val="both"/>
        <w:rPr>
          <w:rFonts w:ascii="Times New Roman" w:hAnsi="Times New Roman"/>
          <w:color w:val="000000" w:themeColor="text1"/>
          <w:sz w:val="24"/>
          <w:szCs w:val="24"/>
        </w:rPr>
      </w:pPr>
    </w:p>
    <w:p w14:paraId="59F4FA3C" w14:textId="77777777" w:rsidR="00053DB2" w:rsidRDefault="00053DB2" w:rsidP="00053DB2">
      <w:pPr>
        <w:pStyle w:val="ColorfulList-Accent11"/>
        <w:numPr>
          <w:ilvl w:val="2"/>
          <w:numId w:val="5"/>
        </w:numPr>
        <w:spacing w:after="0" w:line="240" w:lineRule="auto"/>
        <w:jc w:val="both"/>
        <w:rPr>
          <w:rFonts w:ascii="Times New Roman" w:hAnsi="Times New Roman"/>
          <w:sz w:val="24"/>
          <w:szCs w:val="24"/>
        </w:rPr>
      </w:pPr>
      <w:r w:rsidRPr="00A170B4">
        <w:rPr>
          <w:rFonts w:ascii="Times New Roman" w:hAnsi="Times New Roman"/>
          <w:color w:val="000000" w:themeColor="text1"/>
          <w:sz w:val="24"/>
          <w:szCs w:val="24"/>
        </w:rPr>
        <w:t xml:space="preserve">Students in </w:t>
      </w:r>
      <w:r w:rsidRPr="003F0165">
        <w:rPr>
          <w:rFonts w:ascii="Times New Roman" w:hAnsi="Times New Roman"/>
          <w:color w:val="000000" w:themeColor="text1"/>
          <w:sz w:val="24"/>
          <w:szCs w:val="24"/>
        </w:rPr>
        <w:t>Phase II</w:t>
      </w:r>
      <w:r w:rsidRPr="00A170B4">
        <w:rPr>
          <w:rFonts w:ascii="Times New Roman" w:hAnsi="Times New Roman"/>
          <w:color w:val="000000" w:themeColor="text1"/>
          <w:sz w:val="24"/>
          <w:szCs w:val="24"/>
        </w:rPr>
        <w:t xml:space="preserve"> are liable for all costs to study at ASU. </w:t>
      </w:r>
      <w:r w:rsidR="003F0165">
        <w:rPr>
          <w:rFonts w:ascii="Times New Roman" w:hAnsi="Times New Roman"/>
          <w:color w:val="000000" w:themeColor="text1"/>
          <w:sz w:val="24"/>
          <w:szCs w:val="24"/>
        </w:rPr>
        <w:t xml:space="preserve"> </w:t>
      </w:r>
      <w:r w:rsidRPr="00A170B4">
        <w:rPr>
          <w:rFonts w:ascii="Times New Roman" w:hAnsi="Times New Roman"/>
          <w:color w:val="000000" w:themeColor="text1"/>
          <w:sz w:val="24"/>
          <w:szCs w:val="24"/>
        </w:rPr>
        <w:t xml:space="preserve">The cost shall include </w:t>
      </w:r>
      <w:r w:rsidR="003F0165">
        <w:rPr>
          <w:rFonts w:ascii="Times New Roman" w:hAnsi="Times New Roman"/>
          <w:color w:val="000000" w:themeColor="text1"/>
          <w:sz w:val="24"/>
          <w:szCs w:val="24"/>
        </w:rPr>
        <w:t xml:space="preserve">all </w:t>
      </w:r>
      <w:r w:rsidRPr="00A170B4">
        <w:rPr>
          <w:rFonts w:ascii="Times New Roman" w:hAnsi="Times New Roman"/>
          <w:color w:val="000000" w:themeColor="text1"/>
          <w:sz w:val="24"/>
          <w:szCs w:val="24"/>
        </w:rPr>
        <w:t>travel</w:t>
      </w:r>
      <w:r w:rsidRPr="00652E6F">
        <w:rPr>
          <w:rFonts w:ascii="Times New Roman" w:hAnsi="Times New Roman"/>
          <w:sz w:val="24"/>
          <w:szCs w:val="24"/>
        </w:rPr>
        <w:t>, room and board, insurance coverage</w:t>
      </w:r>
      <w:r w:rsidR="003F0165">
        <w:rPr>
          <w:rFonts w:ascii="Times New Roman" w:hAnsi="Times New Roman"/>
          <w:sz w:val="24"/>
          <w:szCs w:val="24"/>
        </w:rPr>
        <w:t>,</w:t>
      </w:r>
      <w:r w:rsidRPr="00652E6F">
        <w:rPr>
          <w:rFonts w:ascii="Times New Roman" w:hAnsi="Times New Roman"/>
          <w:sz w:val="24"/>
          <w:szCs w:val="24"/>
        </w:rPr>
        <w:t xml:space="preserve"> and all tuition and prescribed fees to be collected by ASU. </w:t>
      </w:r>
      <w:r w:rsidR="003F0165">
        <w:rPr>
          <w:rFonts w:ascii="Times New Roman" w:hAnsi="Times New Roman"/>
          <w:sz w:val="24"/>
          <w:szCs w:val="24"/>
        </w:rPr>
        <w:t xml:space="preserve"> </w:t>
      </w:r>
      <w:r w:rsidRPr="00652E6F">
        <w:rPr>
          <w:rFonts w:ascii="Times New Roman" w:hAnsi="Times New Roman"/>
          <w:sz w:val="24"/>
          <w:szCs w:val="24"/>
        </w:rPr>
        <w:t xml:space="preserve">The base tuition and fees for </w:t>
      </w:r>
      <w:r w:rsidRPr="003F0165">
        <w:rPr>
          <w:rFonts w:ascii="Times New Roman" w:hAnsi="Times New Roman"/>
          <w:sz w:val="24"/>
          <w:szCs w:val="24"/>
        </w:rPr>
        <w:t>Phase II</w:t>
      </w:r>
      <w:r>
        <w:rPr>
          <w:rFonts w:ascii="Times New Roman" w:hAnsi="Times New Roman" w:hint="eastAsia"/>
          <w:i/>
          <w:sz w:val="24"/>
          <w:szCs w:val="24"/>
          <w:lang w:eastAsia="zh-CN"/>
        </w:rPr>
        <w:t xml:space="preserve"> </w:t>
      </w:r>
      <w:r w:rsidRPr="00652E6F">
        <w:rPr>
          <w:rFonts w:ascii="Times New Roman" w:hAnsi="Times New Roman"/>
          <w:sz w:val="24"/>
          <w:szCs w:val="24"/>
        </w:rPr>
        <w:t>are those published by ASU for international students. Tuition and fees may be adjusted at the sole discretion of ASU.</w:t>
      </w:r>
    </w:p>
    <w:p w14:paraId="2630ACA3" w14:textId="77777777" w:rsidR="00053DB2" w:rsidRPr="00652E6F" w:rsidRDefault="00053DB2" w:rsidP="00053DB2">
      <w:pPr>
        <w:pStyle w:val="ColorfulList-Accent11"/>
        <w:spacing w:after="0" w:line="240" w:lineRule="auto"/>
        <w:ind w:left="0"/>
        <w:jc w:val="both"/>
        <w:rPr>
          <w:rFonts w:ascii="Times New Roman" w:hAnsi="Times New Roman"/>
          <w:sz w:val="24"/>
          <w:szCs w:val="24"/>
        </w:rPr>
      </w:pPr>
    </w:p>
    <w:p w14:paraId="345B9EB7" w14:textId="77777777" w:rsidR="001018BA" w:rsidRDefault="001E6B27" w:rsidP="003F0165">
      <w:pPr>
        <w:pStyle w:val="ColorfulList-Accent11"/>
        <w:numPr>
          <w:ilvl w:val="2"/>
          <w:numId w:val="5"/>
        </w:numPr>
        <w:spacing w:after="0" w:line="240" w:lineRule="auto"/>
        <w:jc w:val="both"/>
        <w:rPr>
          <w:rFonts w:ascii="Times New Roman" w:hAnsi="Times New Roman"/>
          <w:sz w:val="24"/>
          <w:szCs w:val="24"/>
        </w:rPr>
      </w:pPr>
      <w:r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lang w:eastAsia="zh-CN"/>
        </w:rPr>
        <w:t xml:space="preserve"> </w:t>
      </w:r>
      <w:r w:rsidR="00053DB2" w:rsidRPr="00A170B4">
        <w:rPr>
          <w:rFonts w:ascii="Times New Roman" w:hAnsi="Times New Roman"/>
          <w:color w:val="000000" w:themeColor="text1"/>
          <w:sz w:val="24"/>
          <w:szCs w:val="24"/>
        </w:rPr>
        <w:t>w</w:t>
      </w:r>
      <w:r w:rsidR="00053DB2" w:rsidRPr="00652E6F">
        <w:rPr>
          <w:rFonts w:ascii="Times New Roman" w:hAnsi="Times New Roman"/>
          <w:sz w:val="24"/>
          <w:szCs w:val="24"/>
        </w:rPr>
        <w:t>ill have no claim against tuition and fees collected by ASU.</w:t>
      </w:r>
      <w:r w:rsidR="00053DB2">
        <w:rPr>
          <w:rFonts w:ascii="Times New Roman" w:hAnsi="Times New Roman" w:hint="eastAsia"/>
          <w:sz w:val="24"/>
          <w:szCs w:val="24"/>
          <w:lang w:eastAsia="zh-CN"/>
        </w:rPr>
        <w:t xml:space="preserve"> </w:t>
      </w:r>
      <w:r w:rsidR="003F0165">
        <w:rPr>
          <w:rFonts w:ascii="Times New Roman" w:hAnsi="Times New Roman"/>
          <w:sz w:val="24"/>
          <w:szCs w:val="24"/>
          <w:lang w:eastAsia="zh-CN"/>
        </w:rPr>
        <w:t xml:space="preserve"> </w:t>
      </w:r>
      <w:r w:rsidRPr="00F23E5B">
        <w:rPr>
          <w:rFonts w:ascii="Times New Roman" w:hAnsi="Times New Roman"/>
          <w:color w:val="00B0F0"/>
          <w:sz w:val="24"/>
          <w:szCs w:val="24"/>
        </w:rPr>
        <w:t>XXX</w:t>
      </w:r>
      <w:r w:rsidR="00053DB2" w:rsidRPr="00A170B4">
        <w:rPr>
          <w:rFonts w:ascii="Times New Roman" w:hAnsi="Times New Roman"/>
          <w:color w:val="000000" w:themeColor="text1"/>
          <w:sz w:val="24"/>
          <w:szCs w:val="24"/>
          <w:lang w:eastAsia="zh-CN"/>
        </w:rPr>
        <w:t xml:space="preserve"> </w:t>
      </w:r>
      <w:r w:rsidR="00053DB2" w:rsidRPr="00A170B4">
        <w:rPr>
          <w:rFonts w:ascii="Times New Roman" w:hAnsi="Times New Roman"/>
          <w:color w:val="000000" w:themeColor="text1"/>
          <w:sz w:val="24"/>
          <w:szCs w:val="24"/>
        </w:rPr>
        <w:t>w</w:t>
      </w:r>
      <w:r w:rsidR="00053DB2" w:rsidRPr="00652E6F">
        <w:rPr>
          <w:rFonts w:ascii="Times New Roman" w:hAnsi="Times New Roman"/>
          <w:sz w:val="24"/>
          <w:szCs w:val="24"/>
        </w:rPr>
        <w:t xml:space="preserve">aives any and all rights to any commission on student tuition and fees paid to ASU. </w:t>
      </w:r>
    </w:p>
    <w:p w14:paraId="39E4A07B" w14:textId="77777777" w:rsidR="009E7A0A" w:rsidRDefault="009E7A0A" w:rsidP="009E7A0A">
      <w:pPr>
        <w:pStyle w:val="ListParagraph"/>
        <w:spacing w:after="0"/>
        <w:rPr>
          <w:rFonts w:ascii="Times New Roman" w:hAnsi="Times New Roman"/>
          <w:sz w:val="24"/>
          <w:szCs w:val="24"/>
        </w:rPr>
      </w:pPr>
    </w:p>
    <w:p w14:paraId="12ED6BE6" w14:textId="77777777" w:rsidR="001018BA" w:rsidRPr="00EE7D9C" w:rsidRDefault="001018BA" w:rsidP="001018BA">
      <w:pPr>
        <w:pStyle w:val="ColorfulList-Accent11"/>
        <w:numPr>
          <w:ilvl w:val="0"/>
          <w:numId w:val="5"/>
        </w:numPr>
        <w:spacing w:after="0" w:line="240" w:lineRule="auto"/>
        <w:jc w:val="both"/>
        <w:rPr>
          <w:rFonts w:ascii="Times New Roman" w:hAnsi="Times New Roman"/>
          <w:b/>
          <w:sz w:val="24"/>
          <w:szCs w:val="24"/>
        </w:rPr>
      </w:pPr>
      <w:r w:rsidRPr="00EE7D9C">
        <w:rPr>
          <w:rFonts w:ascii="Times New Roman" w:hAnsi="Times New Roman"/>
          <w:b/>
          <w:sz w:val="24"/>
          <w:szCs w:val="24"/>
        </w:rPr>
        <w:t xml:space="preserve">Privacy and Educational Records </w:t>
      </w:r>
    </w:p>
    <w:p w14:paraId="39510888" w14:textId="77777777" w:rsidR="001018BA" w:rsidRPr="00EE7D9C" w:rsidRDefault="001018BA" w:rsidP="001018BA">
      <w:pPr>
        <w:pStyle w:val="ColorfulList-Accent11"/>
        <w:spacing w:after="0" w:line="240" w:lineRule="auto"/>
        <w:ind w:left="360"/>
        <w:jc w:val="both"/>
        <w:rPr>
          <w:rFonts w:ascii="Times New Roman" w:hAnsi="Times New Roman"/>
          <w:b/>
          <w:sz w:val="24"/>
          <w:szCs w:val="24"/>
        </w:rPr>
      </w:pPr>
    </w:p>
    <w:p w14:paraId="74C12929" w14:textId="77777777" w:rsidR="001018BA" w:rsidRPr="006E5553" w:rsidRDefault="001018BA" w:rsidP="006E5553">
      <w:pPr>
        <w:pStyle w:val="ColorfulList-Accent11"/>
        <w:numPr>
          <w:ilvl w:val="1"/>
          <w:numId w:val="5"/>
        </w:numPr>
        <w:spacing w:after="0" w:line="240" w:lineRule="auto"/>
        <w:ind w:hanging="720"/>
        <w:jc w:val="both"/>
        <w:rPr>
          <w:rFonts w:ascii="Times New Roman" w:hAnsi="Times New Roman"/>
          <w:sz w:val="24"/>
          <w:szCs w:val="24"/>
        </w:rPr>
      </w:pPr>
      <w:r w:rsidRPr="00EB57AD">
        <w:rPr>
          <w:rFonts w:ascii="Times New Roman" w:hAnsi="Times New Roman"/>
          <w:sz w:val="24"/>
          <w:szCs w:val="24"/>
        </w:rPr>
        <w:t xml:space="preserve">Student educational records are protected by the U.S. Family Educational Rights and Privacy Act, 20 U.S.C. § 1232g </w:t>
      </w:r>
      <w:r w:rsidR="004F1481">
        <w:rPr>
          <w:rFonts w:ascii="Times New Roman" w:hAnsi="Times New Roman"/>
          <w:sz w:val="24"/>
          <w:szCs w:val="24"/>
        </w:rPr>
        <w:t xml:space="preserve">and its implementing regulations </w:t>
      </w:r>
      <w:r w:rsidRPr="00EB57AD">
        <w:rPr>
          <w:rFonts w:ascii="Times New Roman" w:hAnsi="Times New Roman"/>
          <w:sz w:val="24"/>
          <w:szCs w:val="24"/>
        </w:rPr>
        <w:t xml:space="preserve">(FERPA). </w:t>
      </w:r>
      <w:r w:rsidR="004F1481">
        <w:rPr>
          <w:rFonts w:ascii="Times New Roman" w:hAnsi="Times New Roman"/>
          <w:sz w:val="24"/>
          <w:szCs w:val="24"/>
        </w:rPr>
        <w:t xml:space="preserve"> </w:t>
      </w:r>
      <w:r w:rsidRPr="00EB57AD">
        <w:rPr>
          <w:rFonts w:ascii="Times New Roman" w:hAnsi="Times New Roman"/>
          <w:sz w:val="24"/>
          <w:szCs w:val="24"/>
        </w:rPr>
        <w:t>The parties will not require any ASU students or employees to waive any privacy rights (including under FERPA or the European Union’s General Data Protection Regulation (GDPR)) as a condition for receipt of any educational services, and any attempt to do so will be void.  The parties will comply with FERPA and will not access or make any disclosures of student educational records to third parties without prior notice to and consent from ASU or as otherwise provided by law.  For purposes of this Program Agreement only, ASU designates administrators of this Program Agreement at</w:t>
      </w:r>
      <w:r w:rsidR="004F1481">
        <w:rPr>
          <w:rFonts w:ascii="Times New Roman" w:hAnsi="Times New Roman"/>
          <w:sz w:val="24"/>
          <w:szCs w:val="24"/>
        </w:rPr>
        <w:t xml:space="preserve"> </w:t>
      </w:r>
      <w:r w:rsidR="001E6B27" w:rsidRPr="001E6B27">
        <w:rPr>
          <w:rFonts w:ascii="Times New Roman" w:hAnsi="Times New Roman"/>
          <w:color w:val="FF0000"/>
          <w:sz w:val="24"/>
          <w:szCs w:val="24"/>
        </w:rPr>
        <w:t>XXX</w:t>
      </w:r>
      <w:r w:rsidR="004F1481">
        <w:rPr>
          <w:rFonts w:ascii="Times New Roman" w:hAnsi="Times New Roman"/>
          <w:sz w:val="24"/>
          <w:szCs w:val="24"/>
        </w:rPr>
        <w:t xml:space="preserve"> </w:t>
      </w:r>
      <w:r w:rsidRPr="00EB57AD">
        <w:rPr>
          <w:rFonts w:ascii="Times New Roman" w:hAnsi="Times New Roman"/>
          <w:sz w:val="24"/>
          <w:szCs w:val="24"/>
        </w:rPr>
        <w:t xml:space="preserve">as a “school official” for ASU under FERPA, as that term is used in FERPA. </w:t>
      </w:r>
      <w:r w:rsidR="004F1481">
        <w:rPr>
          <w:rFonts w:ascii="Times New Roman" w:hAnsi="Times New Roman"/>
          <w:sz w:val="24"/>
          <w:szCs w:val="24"/>
        </w:rPr>
        <w:t xml:space="preserve"> </w:t>
      </w:r>
      <w:r w:rsidRPr="00EB57AD">
        <w:rPr>
          <w:rFonts w:ascii="Times New Roman" w:hAnsi="Times New Roman"/>
          <w:sz w:val="24"/>
          <w:szCs w:val="24"/>
        </w:rPr>
        <w:t xml:space="preserve">In addition, any access </w:t>
      </w:r>
      <w:r w:rsidR="004F1481">
        <w:rPr>
          <w:rFonts w:ascii="Times New Roman" w:hAnsi="Times New Roman"/>
          <w:sz w:val="24"/>
          <w:szCs w:val="24"/>
        </w:rPr>
        <w:t xml:space="preserve">to </w:t>
      </w:r>
      <w:r w:rsidRPr="00EB57AD">
        <w:rPr>
          <w:rFonts w:ascii="Times New Roman" w:hAnsi="Times New Roman"/>
          <w:sz w:val="24"/>
          <w:szCs w:val="24"/>
        </w:rPr>
        <w:t>or disclosures of student educational records made by administrators of this Program Agreement at</w:t>
      </w:r>
      <w:r w:rsidR="004F1481">
        <w:rPr>
          <w:rFonts w:ascii="Times New Roman" w:hAnsi="Times New Roman"/>
          <w:sz w:val="24"/>
          <w:szCs w:val="24"/>
        </w:rPr>
        <w:t xml:space="preserve"> </w:t>
      </w:r>
      <w:r w:rsidR="001E6B27" w:rsidRPr="001E6B27">
        <w:rPr>
          <w:rFonts w:ascii="Times New Roman" w:hAnsi="Times New Roman"/>
          <w:color w:val="FF0000"/>
          <w:sz w:val="24"/>
          <w:szCs w:val="24"/>
        </w:rPr>
        <w:t>XXX</w:t>
      </w:r>
      <w:r w:rsidRPr="00EB57AD">
        <w:rPr>
          <w:rFonts w:ascii="Times New Roman" w:hAnsi="Times New Roman"/>
          <w:sz w:val="24"/>
          <w:szCs w:val="24"/>
        </w:rPr>
        <w:t xml:space="preserve"> must comply with ASU’s definition of legitimate educational purpose in SSM 107-01: Release of Student Information.  If </w:t>
      </w:r>
      <w:r w:rsidRPr="00EB57AD">
        <w:rPr>
          <w:rFonts w:ascii="Times New Roman" w:hAnsi="Times New Roman"/>
          <w:sz w:val="24"/>
          <w:szCs w:val="24"/>
        </w:rPr>
        <w:lastRenderedPageBreak/>
        <w:t>an administrator violates the terms of this section, they will immediately provide notice of the violation to ASU.</w:t>
      </w:r>
    </w:p>
    <w:p w14:paraId="31550F58" w14:textId="77777777" w:rsidR="00053DB2" w:rsidRPr="00652E6F" w:rsidRDefault="00053DB2" w:rsidP="00053DB2">
      <w:pPr>
        <w:pStyle w:val="ColorfulList-Accent11"/>
        <w:spacing w:after="0" w:line="240" w:lineRule="auto"/>
        <w:ind w:left="0"/>
        <w:jc w:val="both"/>
        <w:rPr>
          <w:rFonts w:ascii="Times New Roman" w:hAnsi="Times New Roman"/>
          <w:sz w:val="24"/>
          <w:szCs w:val="24"/>
        </w:rPr>
      </w:pPr>
    </w:p>
    <w:p w14:paraId="273A69C7" w14:textId="77777777" w:rsidR="00053DB2" w:rsidRDefault="00053DB2" w:rsidP="00053DB2">
      <w:pPr>
        <w:pStyle w:val="ColorfulList-Accent11"/>
        <w:numPr>
          <w:ilvl w:val="0"/>
          <w:numId w:val="5"/>
        </w:numPr>
        <w:spacing w:after="0" w:line="240" w:lineRule="auto"/>
        <w:jc w:val="both"/>
        <w:rPr>
          <w:rFonts w:ascii="Times New Roman" w:hAnsi="Times New Roman"/>
          <w:b/>
          <w:sz w:val="24"/>
          <w:szCs w:val="24"/>
        </w:rPr>
      </w:pPr>
      <w:r w:rsidRPr="00ED4276">
        <w:rPr>
          <w:rFonts w:ascii="Times New Roman" w:hAnsi="Times New Roman"/>
          <w:b/>
          <w:sz w:val="24"/>
          <w:szCs w:val="24"/>
        </w:rPr>
        <w:t>Contacts</w:t>
      </w:r>
    </w:p>
    <w:p w14:paraId="06F8C3B9" w14:textId="77777777" w:rsidR="00053DB2" w:rsidRPr="00ED4276" w:rsidRDefault="00053DB2" w:rsidP="00053DB2">
      <w:pPr>
        <w:pStyle w:val="ColorfulList-Accent11"/>
        <w:spacing w:after="0" w:line="240" w:lineRule="auto"/>
        <w:ind w:left="360"/>
        <w:jc w:val="both"/>
        <w:rPr>
          <w:rFonts w:ascii="Times New Roman" w:hAnsi="Times New Roman"/>
          <w:b/>
          <w:sz w:val="24"/>
          <w:szCs w:val="24"/>
        </w:rPr>
      </w:pPr>
    </w:p>
    <w:p w14:paraId="10794E2D" w14:textId="77777777" w:rsidR="00053DB2" w:rsidRPr="003E2BBB" w:rsidRDefault="00053DB2" w:rsidP="00053DB2">
      <w:pPr>
        <w:pStyle w:val="ColorfulList-Accent11"/>
        <w:numPr>
          <w:ilvl w:val="1"/>
          <w:numId w:val="5"/>
        </w:numPr>
        <w:spacing w:after="0" w:line="240" w:lineRule="auto"/>
        <w:ind w:hanging="720"/>
        <w:jc w:val="both"/>
        <w:rPr>
          <w:rFonts w:ascii="Times New Roman" w:hAnsi="Times New Roman"/>
          <w:sz w:val="24"/>
          <w:szCs w:val="24"/>
        </w:rPr>
      </w:pPr>
      <w:r w:rsidRPr="003E2BBB">
        <w:rPr>
          <w:rFonts w:ascii="Times New Roman" w:hAnsi="Times New Roman"/>
          <w:sz w:val="24"/>
          <w:szCs w:val="24"/>
        </w:rPr>
        <w:t xml:space="preserve">For the implementation and care of this </w:t>
      </w:r>
      <w:r w:rsidR="00BE5840">
        <w:rPr>
          <w:rFonts w:ascii="Times New Roman" w:hAnsi="Times New Roman"/>
          <w:sz w:val="24"/>
          <w:szCs w:val="24"/>
        </w:rPr>
        <w:t xml:space="preserve">Program </w:t>
      </w:r>
      <w:r w:rsidRPr="003E2BBB">
        <w:rPr>
          <w:rFonts w:ascii="Times New Roman" w:hAnsi="Times New Roman"/>
          <w:sz w:val="24"/>
          <w:szCs w:val="24"/>
        </w:rPr>
        <w:t xml:space="preserve">Agreement, </w:t>
      </w:r>
      <w:r w:rsidR="001E6B27" w:rsidRPr="001E6B27">
        <w:rPr>
          <w:rFonts w:ascii="Times New Roman" w:hAnsi="Times New Roman"/>
          <w:color w:val="FF0000"/>
          <w:sz w:val="24"/>
          <w:szCs w:val="24"/>
        </w:rPr>
        <w:t>XXX</w:t>
      </w:r>
      <w:r w:rsidR="00BE5840">
        <w:rPr>
          <w:rFonts w:ascii="Times New Roman" w:hAnsi="Times New Roman"/>
          <w:color w:val="000000" w:themeColor="text1"/>
          <w:sz w:val="24"/>
          <w:szCs w:val="24"/>
        </w:rPr>
        <w:t xml:space="preserve"> appoints t</w:t>
      </w:r>
      <w:r w:rsidR="00164EE0" w:rsidRPr="00A170B4">
        <w:rPr>
          <w:rFonts w:ascii="Times New Roman" w:hAnsi="Times New Roman"/>
          <w:color w:val="000000" w:themeColor="text1"/>
          <w:sz w:val="24"/>
          <w:szCs w:val="24"/>
        </w:rPr>
        <w:t xml:space="preserve">he </w:t>
      </w:r>
      <w:r w:rsidR="001E6B27" w:rsidRPr="00BD5144">
        <w:rPr>
          <w:rFonts w:ascii="Times New Roman" w:hAnsi="Times New Roman"/>
          <w:color w:val="FF0000"/>
          <w:sz w:val="24"/>
          <w:szCs w:val="24"/>
        </w:rPr>
        <w:t>Dean/Director/Representative</w:t>
      </w:r>
      <w:r w:rsidR="00164EE0" w:rsidRPr="00A170B4">
        <w:rPr>
          <w:rFonts w:ascii="Times New Roman" w:hAnsi="Times New Roman"/>
          <w:color w:val="000000" w:themeColor="text1"/>
          <w:sz w:val="24"/>
          <w:szCs w:val="24"/>
        </w:rPr>
        <w:t xml:space="preserve"> of </w:t>
      </w:r>
      <w:r w:rsidR="001E6B27" w:rsidRPr="00BD5144">
        <w:rPr>
          <w:rFonts w:ascii="Times New Roman" w:hAnsi="Times New Roman"/>
          <w:color w:val="FF0000"/>
          <w:sz w:val="24"/>
          <w:szCs w:val="24"/>
        </w:rPr>
        <w:t>Participating Unit</w:t>
      </w:r>
      <w:r w:rsidR="00164EE0" w:rsidRPr="00A170B4">
        <w:rPr>
          <w:rFonts w:ascii="Times New Roman" w:hAnsi="Times New Roman"/>
          <w:color w:val="000000" w:themeColor="text1"/>
          <w:sz w:val="24"/>
          <w:szCs w:val="24"/>
          <w:lang w:eastAsia="zh-CN"/>
        </w:rPr>
        <w:t xml:space="preserve"> and </w:t>
      </w:r>
      <w:r w:rsidR="00164EE0" w:rsidRPr="00A170B4">
        <w:rPr>
          <w:rFonts w:ascii="Times New Roman" w:hAnsi="Times New Roman"/>
          <w:color w:val="000000" w:themeColor="text1"/>
          <w:sz w:val="24"/>
          <w:szCs w:val="24"/>
        </w:rPr>
        <w:t>ASU appoints</w:t>
      </w:r>
      <w:r w:rsidR="00164EE0" w:rsidRPr="00A170B4">
        <w:rPr>
          <w:rFonts w:ascii="Times New Roman" w:hAnsi="Times New Roman"/>
          <w:color w:val="000000" w:themeColor="text1"/>
          <w:sz w:val="24"/>
          <w:szCs w:val="24"/>
          <w:lang w:eastAsia="zh-CN"/>
        </w:rPr>
        <w:t xml:space="preserve"> </w:t>
      </w:r>
      <w:r w:rsidR="00BE5840">
        <w:rPr>
          <w:rFonts w:ascii="Times New Roman" w:hAnsi="Times New Roman"/>
          <w:color w:val="000000" w:themeColor="text1"/>
          <w:sz w:val="24"/>
          <w:szCs w:val="24"/>
          <w:lang w:eastAsia="zh-CN"/>
        </w:rPr>
        <w:t>t</w:t>
      </w:r>
      <w:r w:rsidRPr="00A170B4">
        <w:rPr>
          <w:rFonts w:ascii="Times New Roman" w:hAnsi="Times New Roman"/>
          <w:color w:val="000000" w:themeColor="text1"/>
          <w:sz w:val="24"/>
          <w:szCs w:val="24"/>
        </w:rPr>
        <w:t xml:space="preserve">he </w:t>
      </w:r>
      <w:r w:rsidR="001E6B27" w:rsidRPr="00BD5144">
        <w:rPr>
          <w:rFonts w:ascii="Times New Roman" w:hAnsi="Times New Roman"/>
          <w:color w:val="FF0000"/>
          <w:sz w:val="24"/>
          <w:szCs w:val="24"/>
        </w:rPr>
        <w:t>Dean/Director/Representative</w:t>
      </w:r>
      <w:r w:rsidR="001E6B27" w:rsidRPr="00A170B4">
        <w:rPr>
          <w:rFonts w:ascii="Times New Roman" w:hAnsi="Times New Roman"/>
          <w:color w:val="000000" w:themeColor="text1"/>
          <w:sz w:val="24"/>
          <w:szCs w:val="24"/>
        </w:rPr>
        <w:t xml:space="preserve"> of </w:t>
      </w:r>
      <w:r w:rsidR="001E6B27" w:rsidRPr="00BD5144">
        <w:rPr>
          <w:rFonts w:ascii="Times New Roman" w:hAnsi="Times New Roman"/>
          <w:color w:val="FF0000"/>
          <w:sz w:val="24"/>
          <w:szCs w:val="24"/>
        </w:rPr>
        <w:t>Participating Unit</w:t>
      </w:r>
      <w:r w:rsidR="00164EE0" w:rsidRPr="00A170B4">
        <w:rPr>
          <w:rFonts w:ascii="Times New Roman" w:hAnsi="Times New Roman"/>
          <w:color w:val="000000" w:themeColor="text1"/>
          <w:sz w:val="24"/>
          <w:szCs w:val="24"/>
          <w:lang w:eastAsia="zh-CN"/>
        </w:rPr>
        <w:t xml:space="preserve">. </w:t>
      </w:r>
      <w:r w:rsidR="00BE5840">
        <w:rPr>
          <w:rFonts w:ascii="Times New Roman" w:hAnsi="Times New Roman"/>
          <w:color w:val="000000" w:themeColor="text1"/>
          <w:sz w:val="24"/>
          <w:szCs w:val="24"/>
          <w:lang w:eastAsia="zh-CN"/>
        </w:rPr>
        <w:t xml:space="preserve"> </w:t>
      </w:r>
      <w:r w:rsidRPr="00420FF1">
        <w:rPr>
          <w:rFonts w:ascii="Times New Roman" w:hAnsi="Times New Roman"/>
          <w:sz w:val="24"/>
          <w:szCs w:val="24"/>
        </w:rPr>
        <w:t>Not</w:t>
      </w:r>
      <w:r w:rsidRPr="003E2BBB">
        <w:rPr>
          <w:rFonts w:ascii="Times New Roman" w:hAnsi="Times New Roman"/>
          <w:sz w:val="24"/>
          <w:szCs w:val="24"/>
        </w:rPr>
        <w:t xml:space="preserve">ices shall be sent to the following </w:t>
      </w:r>
      <w:r w:rsidR="00BE5840">
        <w:rPr>
          <w:rFonts w:ascii="Times New Roman" w:hAnsi="Times New Roman"/>
          <w:sz w:val="24"/>
          <w:szCs w:val="24"/>
        </w:rPr>
        <w:t>individuals</w:t>
      </w:r>
      <w:r w:rsidRPr="003E2BBB">
        <w:rPr>
          <w:rFonts w:ascii="Times New Roman" w:hAnsi="Times New Roman"/>
          <w:sz w:val="24"/>
          <w:szCs w:val="24"/>
        </w:rPr>
        <w:t xml:space="preserve"> at the following addresses:</w:t>
      </w:r>
    </w:p>
    <w:p w14:paraId="18B8D025" w14:textId="77777777" w:rsidR="00053DB2" w:rsidRPr="000468D2" w:rsidRDefault="00053DB2" w:rsidP="00053DB2">
      <w:pPr>
        <w:pStyle w:val="ColorfulList-Accent11"/>
        <w:spacing w:after="0" w:line="240" w:lineRule="auto"/>
        <w:ind w:left="360"/>
        <w:jc w:val="both"/>
        <w:rPr>
          <w:rFonts w:ascii="Times New Roman" w:hAnsi="Times New Roman"/>
          <w:sz w:val="24"/>
          <w:szCs w:val="24"/>
          <w:highlight w:val="yellow"/>
        </w:rPr>
      </w:pPr>
    </w:p>
    <w:p w14:paraId="0515CCF9" w14:textId="58D4287C" w:rsidR="00164EE0" w:rsidRPr="00F23E5B" w:rsidRDefault="00164EE0" w:rsidP="00F23E5B">
      <w:pPr>
        <w:spacing w:after="120"/>
        <w:ind w:left="1080"/>
        <w:jc w:val="both"/>
        <w:rPr>
          <w:rFonts w:ascii="Times New Roman" w:hAnsi="Times New Roman"/>
          <w:color w:val="000000" w:themeColor="text1"/>
          <w:sz w:val="24"/>
          <w:szCs w:val="24"/>
        </w:rPr>
      </w:pPr>
      <w:r w:rsidRPr="00BE5840">
        <w:rPr>
          <w:rFonts w:ascii="Times New Roman" w:hAnsi="Times New Roman"/>
          <w:color w:val="000000" w:themeColor="text1"/>
          <w:sz w:val="24"/>
          <w:szCs w:val="24"/>
          <w:u w:val="single"/>
        </w:rPr>
        <w:t xml:space="preserve">For </w:t>
      </w:r>
      <w:r w:rsidR="001E6B27" w:rsidRPr="00F23E5B">
        <w:rPr>
          <w:rFonts w:ascii="Times New Roman" w:hAnsi="Times New Roman"/>
          <w:color w:val="00B0F0"/>
          <w:sz w:val="24"/>
          <w:szCs w:val="24"/>
          <w:u w:val="single"/>
        </w:rPr>
        <w:t>XXX</w:t>
      </w:r>
      <w:r w:rsidRPr="00A170B4">
        <w:rPr>
          <w:rFonts w:ascii="Times New Roman" w:hAnsi="Times New Roman"/>
          <w:b/>
          <w:color w:val="000000" w:themeColor="text1"/>
          <w:sz w:val="24"/>
          <w:szCs w:val="24"/>
        </w:rPr>
        <w:t>:</w:t>
      </w:r>
      <w:r w:rsidR="00F23E5B">
        <w:rPr>
          <w:rFonts w:ascii="Times New Roman" w:hAnsi="Times New Roman"/>
          <w:b/>
          <w:color w:val="000000" w:themeColor="text1"/>
          <w:sz w:val="24"/>
          <w:szCs w:val="24"/>
        </w:rPr>
        <w:tab/>
      </w:r>
      <w:r w:rsidR="00F23E5B">
        <w:rPr>
          <w:rFonts w:ascii="Times New Roman" w:hAnsi="Times New Roman"/>
          <w:b/>
          <w:color w:val="000000" w:themeColor="text1"/>
          <w:sz w:val="24"/>
          <w:szCs w:val="24"/>
        </w:rPr>
        <w:tab/>
      </w:r>
      <w:r w:rsidR="00F23E5B">
        <w:rPr>
          <w:rFonts w:ascii="Times New Roman" w:hAnsi="Times New Roman"/>
          <w:b/>
          <w:color w:val="000000" w:themeColor="text1"/>
          <w:sz w:val="24"/>
          <w:szCs w:val="24"/>
        </w:rPr>
        <w:tab/>
      </w:r>
      <w:r w:rsidR="00F23E5B">
        <w:rPr>
          <w:rFonts w:ascii="Times New Roman" w:hAnsi="Times New Roman"/>
          <w:b/>
          <w:color w:val="000000" w:themeColor="text1"/>
          <w:sz w:val="24"/>
          <w:szCs w:val="24"/>
        </w:rPr>
        <w:tab/>
      </w:r>
      <w:r w:rsidR="00F23E5B">
        <w:rPr>
          <w:rFonts w:ascii="Times New Roman" w:hAnsi="Times New Roman"/>
          <w:b/>
          <w:color w:val="000000" w:themeColor="text1"/>
          <w:sz w:val="24"/>
          <w:szCs w:val="24"/>
        </w:rPr>
        <w:tab/>
      </w:r>
      <w:r w:rsidR="00F23E5B">
        <w:rPr>
          <w:rFonts w:ascii="Times New Roman" w:hAnsi="Times New Roman"/>
          <w:b/>
          <w:color w:val="000000" w:themeColor="text1"/>
          <w:sz w:val="24"/>
          <w:szCs w:val="24"/>
        </w:rPr>
        <w:tab/>
      </w:r>
      <w:r w:rsidR="00F23E5B" w:rsidRPr="00BE5840">
        <w:rPr>
          <w:rFonts w:ascii="Times New Roman" w:hAnsi="Times New Roman"/>
          <w:color w:val="000000" w:themeColor="text1"/>
          <w:sz w:val="24"/>
          <w:szCs w:val="24"/>
          <w:u w:val="single"/>
        </w:rPr>
        <w:t>For ASU</w:t>
      </w:r>
      <w:r w:rsidR="00F23E5B" w:rsidRPr="00A170B4">
        <w:rPr>
          <w:rFonts w:ascii="Times New Roman" w:hAnsi="Times New Roman"/>
          <w:color w:val="000000" w:themeColor="text1"/>
          <w:sz w:val="24"/>
          <w:szCs w:val="24"/>
        </w:rPr>
        <w:t>:</w:t>
      </w:r>
    </w:p>
    <w:p w14:paraId="30652268" w14:textId="2ADF90AF" w:rsidR="001E6B27" w:rsidRPr="00F23E5B" w:rsidRDefault="001E6B27" w:rsidP="00F23E5B">
      <w:pPr>
        <w:spacing w:after="0" w:line="240" w:lineRule="auto"/>
        <w:ind w:left="1080"/>
        <w:rPr>
          <w:rFonts w:ascii="Times New Roman" w:eastAsia="SimSun" w:hAnsi="Times New Roman"/>
          <w:color w:val="FF0000"/>
          <w:sz w:val="24"/>
          <w:szCs w:val="24"/>
        </w:rPr>
      </w:pPr>
      <w:r w:rsidRPr="00F23E5B">
        <w:rPr>
          <w:rFonts w:ascii="Times New Roman" w:eastAsia="SimSun" w:hAnsi="Times New Roman"/>
          <w:color w:val="00B0F0"/>
          <w:sz w:val="24"/>
          <w:szCs w:val="24"/>
        </w:rPr>
        <w:t>Name</w:t>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proofErr w:type="spellStart"/>
      <w:r w:rsidR="00F23E5B" w:rsidRPr="00BD5144">
        <w:rPr>
          <w:rFonts w:ascii="Times New Roman" w:eastAsia="SimSun" w:hAnsi="Times New Roman"/>
          <w:color w:val="FF0000"/>
          <w:sz w:val="24"/>
          <w:szCs w:val="24"/>
        </w:rPr>
        <w:t>Name</w:t>
      </w:r>
      <w:proofErr w:type="spellEnd"/>
    </w:p>
    <w:p w14:paraId="32E5C13B" w14:textId="7A179254" w:rsidR="001E6B27" w:rsidRPr="00F23E5B" w:rsidRDefault="001E6B27" w:rsidP="00F23E5B">
      <w:pPr>
        <w:spacing w:after="0" w:line="240" w:lineRule="auto"/>
        <w:ind w:left="1080"/>
        <w:rPr>
          <w:rFonts w:ascii="Times New Roman" w:eastAsia="SimSun" w:hAnsi="Times New Roman"/>
          <w:color w:val="FF0000"/>
          <w:sz w:val="24"/>
          <w:szCs w:val="24"/>
        </w:rPr>
      </w:pPr>
      <w:r w:rsidRPr="00F23E5B">
        <w:rPr>
          <w:rFonts w:ascii="Times New Roman" w:eastAsia="SimSun" w:hAnsi="Times New Roman"/>
          <w:color w:val="00B0F0"/>
          <w:sz w:val="24"/>
          <w:szCs w:val="24"/>
        </w:rPr>
        <w:t>Title</w:t>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proofErr w:type="spellStart"/>
      <w:r w:rsidR="00F23E5B">
        <w:rPr>
          <w:rFonts w:ascii="Times New Roman" w:eastAsia="SimSun" w:hAnsi="Times New Roman"/>
          <w:color w:val="FF0000"/>
          <w:sz w:val="24"/>
          <w:szCs w:val="24"/>
        </w:rPr>
        <w:t>Title</w:t>
      </w:r>
      <w:proofErr w:type="spellEnd"/>
    </w:p>
    <w:p w14:paraId="3332B8EB" w14:textId="1A1DF16F" w:rsidR="001E6B27" w:rsidRPr="00F23E5B" w:rsidRDefault="001E6B27" w:rsidP="00F23E5B">
      <w:pPr>
        <w:spacing w:after="0" w:line="240" w:lineRule="auto"/>
        <w:ind w:left="1080"/>
        <w:rPr>
          <w:rFonts w:ascii="Times New Roman" w:eastAsia="SimSun" w:hAnsi="Times New Roman"/>
          <w:color w:val="FF0000"/>
          <w:sz w:val="24"/>
          <w:szCs w:val="24"/>
        </w:rPr>
      </w:pPr>
      <w:r w:rsidRPr="00F23E5B">
        <w:rPr>
          <w:rFonts w:ascii="Times New Roman" w:eastAsia="SimSun" w:hAnsi="Times New Roman"/>
          <w:color w:val="00B0F0"/>
          <w:sz w:val="24"/>
          <w:szCs w:val="24"/>
        </w:rPr>
        <w:t>Academic Unit</w:t>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FF0000"/>
          <w:sz w:val="24"/>
          <w:szCs w:val="24"/>
        </w:rPr>
        <w:t>Academic Unit</w:t>
      </w:r>
    </w:p>
    <w:p w14:paraId="3BECE9F6" w14:textId="5AF45F49" w:rsidR="001E6B27" w:rsidRPr="00F23E5B" w:rsidRDefault="00F23E5B" w:rsidP="001E6B27">
      <w:pPr>
        <w:spacing w:after="0" w:line="240" w:lineRule="auto"/>
        <w:ind w:left="1080"/>
        <w:rPr>
          <w:rFonts w:ascii="Times New Roman" w:eastAsia="SimSun" w:hAnsi="Times New Roman"/>
          <w:color w:val="00B0F0"/>
          <w:sz w:val="24"/>
          <w:szCs w:val="24"/>
        </w:rPr>
      </w:pPr>
      <w:r>
        <w:rPr>
          <w:rFonts w:ascii="Times New Roman" w:eastAsia="SimSun" w:hAnsi="Times New Roman"/>
          <w:color w:val="00B0F0"/>
          <w:sz w:val="24"/>
          <w:szCs w:val="24"/>
        </w:rPr>
        <w:t>University Name</w:t>
      </w:r>
      <w:r>
        <w:rPr>
          <w:rFonts w:ascii="Times New Roman" w:eastAsia="SimSun" w:hAnsi="Times New Roman"/>
          <w:color w:val="00B0F0"/>
          <w:sz w:val="24"/>
          <w:szCs w:val="24"/>
        </w:rPr>
        <w:tab/>
      </w:r>
      <w:r>
        <w:rPr>
          <w:rFonts w:ascii="Times New Roman" w:eastAsia="SimSun" w:hAnsi="Times New Roman"/>
          <w:color w:val="00B0F0"/>
          <w:sz w:val="24"/>
          <w:szCs w:val="24"/>
        </w:rPr>
        <w:tab/>
      </w:r>
      <w:r>
        <w:rPr>
          <w:rFonts w:ascii="Times New Roman" w:eastAsia="SimSun" w:hAnsi="Times New Roman"/>
          <w:color w:val="00B0F0"/>
          <w:sz w:val="24"/>
          <w:szCs w:val="24"/>
        </w:rPr>
        <w:tab/>
      </w:r>
      <w:r>
        <w:rPr>
          <w:rFonts w:ascii="Times New Roman" w:eastAsia="SimSun" w:hAnsi="Times New Roman"/>
          <w:color w:val="00B0F0"/>
          <w:sz w:val="24"/>
          <w:szCs w:val="24"/>
        </w:rPr>
        <w:tab/>
      </w:r>
      <w:r>
        <w:rPr>
          <w:rFonts w:ascii="Times New Roman" w:eastAsia="SimSun" w:hAnsi="Times New Roman"/>
          <w:color w:val="00B0F0"/>
          <w:sz w:val="24"/>
          <w:szCs w:val="24"/>
        </w:rPr>
        <w:tab/>
      </w:r>
      <w:r w:rsidRPr="00F23E5B">
        <w:rPr>
          <w:rFonts w:ascii="Times New Roman" w:eastAsia="SimSun" w:hAnsi="Times New Roman"/>
          <w:color w:val="FF0000"/>
          <w:sz w:val="24"/>
          <w:szCs w:val="24"/>
        </w:rPr>
        <w:t xml:space="preserve">University Name </w:t>
      </w:r>
    </w:p>
    <w:p w14:paraId="0AD84D00" w14:textId="61DFD508" w:rsidR="001E6B27" w:rsidRPr="00F23E5B" w:rsidRDefault="001E6B27" w:rsidP="00F23E5B">
      <w:pPr>
        <w:spacing w:after="0" w:line="240" w:lineRule="auto"/>
        <w:ind w:left="1080"/>
        <w:rPr>
          <w:rFonts w:ascii="Times New Roman" w:eastAsia="SimSun" w:hAnsi="Times New Roman"/>
          <w:color w:val="FF0000"/>
          <w:sz w:val="24"/>
          <w:szCs w:val="24"/>
        </w:rPr>
      </w:pPr>
      <w:r w:rsidRPr="00F23E5B">
        <w:rPr>
          <w:rFonts w:ascii="Times New Roman" w:eastAsia="SimSun" w:hAnsi="Times New Roman"/>
          <w:color w:val="00B0F0"/>
          <w:sz w:val="24"/>
          <w:szCs w:val="24"/>
        </w:rPr>
        <w:t>Mailing information</w:t>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FF0000"/>
          <w:sz w:val="24"/>
          <w:szCs w:val="24"/>
        </w:rPr>
        <w:t>Mailing information</w:t>
      </w:r>
    </w:p>
    <w:p w14:paraId="17847AE6" w14:textId="77777777" w:rsidR="00F23E5B" w:rsidRPr="00BE5840" w:rsidRDefault="001E6B27" w:rsidP="00F23E5B">
      <w:pPr>
        <w:spacing w:after="240" w:line="240" w:lineRule="auto"/>
        <w:ind w:left="1080"/>
        <w:rPr>
          <w:rFonts w:ascii="Times New Roman" w:eastAsia="SimSun" w:hAnsi="Times New Roman"/>
          <w:color w:val="000000" w:themeColor="text1"/>
          <w:sz w:val="24"/>
          <w:szCs w:val="24"/>
          <w:lang w:val="es-ES"/>
        </w:rPr>
      </w:pPr>
      <w:r w:rsidRPr="00F23E5B">
        <w:rPr>
          <w:rFonts w:ascii="Times New Roman" w:eastAsia="SimSun" w:hAnsi="Times New Roman"/>
          <w:color w:val="00B0F0"/>
          <w:sz w:val="24"/>
          <w:szCs w:val="24"/>
        </w:rPr>
        <w:t>Contact information</w:t>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Pr>
          <w:rFonts w:ascii="Times New Roman" w:eastAsia="SimSun" w:hAnsi="Times New Roman"/>
          <w:color w:val="00B0F0"/>
          <w:sz w:val="24"/>
          <w:szCs w:val="24"/>
        </w:rPr>
        <w:tab/>
      </w:r>
      <w:r w:rsidR="00F23E5B" w:rsidRPr="00BD5144">
        <w:rPr>
          <w:rFonts w:ascii="Times New Roman" w:eastAsia="SimSun" w:hAnsi="Times New Roman"/>
          <w:color w:val="FF0000"/>
          <w:sz w:val="24"/>
          <w:szCs w:val="24"/>
        </w:rPr>
        <w:t>Contact information</w:t>
      </w:r>
    </w:p>
    <w:p w14:paraId="3D93D6D3" w14:textId="77777777" w:rsidR="00053DB2" w:rsidRPr="00485A5A" w:rsidRDefault="00053DB2" w:rsidP="00053DB2">
      <w:pPr>
        <w:spacing w:after="240" w:line="240" w:lineRule="auto"/>
        <w:ind w:left="1080"/>
        <w:jc w:val="both"/>
        <w:rPr>
          <w:rFonts w:ascii="Times New Roman" w:hAnsi="Times New Roman"/>
          <w:sz w:val="24"/>
          <w:szCs w:val="24"/>
        </w:rPr>
      </w:pPr>
      <w:r w:rsidRPr="00544A5E">
        <w:rPr>
          <w:rFonts w:ascii="Times New Roman" w:hAnsi="Times New Roman"/>
          <w:sz w:val="24"/>
          <w:szCs w:val="24"/>
        </w:rPr>
        <w:t xml:space="preserve">All notices, requests, reports and other communications required or permitted to be given under this </w:t>
      </w:r>
      <w:r>
        <w:rPr>
          <w:rFonts w:ascii="Times New Roman" w:hAnsi="Times New Roman"/>
          <w:sz w:val="24"/>
          <w:szCs w:val="24"/>
        </w:rPr>
        <w:t xml:space="preserve">Program </w:t>
      </w:r>
      <w:r w:rsidRPr="00544A5E">
        <w:rPr>
          <w:rFonts w:ascii="Times New Roman" w:hAnsi="Times New Roman"/>
          <w:sz w:val="24"/>
          <w:szCs w:val="24"/>
        </w:rPr>
        <w:t>Agreement shall be deemed to have been duly given if the same shall be in writing and shall be delivered either (</w:t>
      </w:r>
      <w:proofErr w:type="spellStart"/>
      <w:r w:rsidRPr="00544A5E">
        <w:rPr>
          <w:rFonts w:ascii="Times New Roman" w:hAnsi="Times New Roman"/>
          <w:sz w:val="24"/>
          <w:szCs w:val="24"/>
        </w:rPr>
        <w:t>i</w:t>
      </w:r>
      <w:proofErr w:type="spellEnd"/>
      <w:r w:rsidRPr="00544A5E">
        <w:rPr>
          <w:rFonts w:ascii="Times New Roman" w:hAnsi="Times New Roman"/>
          <w:sz w:val="24"/>
          <w:szCs w:val="24"/>
        </w:rPr>
        <w:t>) personally</w:t>
      </w:r>
      <w:r>
        <w:rPr>
          <w:rFonts w:ascii="Times New Roman" w:hAnsi="Times New Roman"/>
          <w:sz w:val="24"/>
          <w:szCs w:val="24"/>
        </w:rPr>
        <w:t xml:space="preserve"> or</w:t>
      </w:r>
      <w:r w:rsidRPr="00544A5E">
        <w:rPr>
          <w:rFonts w:ascii="Times New Roman" w:hAnsi="Times New Roman"/>
          <w:sz w:val="24"/>
          <w:szCs w:val="24"/>
        </w:rPr>
        <w:t xml:space="preserve"> (ii) by courier to the address written above or to such other address as may be specified from time to time in a written notice given by a party in accordance with this paragraph.</w:t>
      </w:r>
      <w:r w:rsidR="00AE3D28">
        <w:rPr>
          <w:rFonts w:ascii="Times New Roman" w:hAnsi="Times New Roman"/>
          <w:sz w:val="24"/>
          <w:szCs w:val="24"/>
        </w:rPr>
        <w:t xml:space="preserve"> </w:t>
      </w:r>
      <w:r w:rsidRPr="00544A5E">
        <w:rPr>
          <w:rFonts w:ascii="Times New Roman" w:hAnsi="Times New Roman"/>
          <w:sz w:val="24"/>
          <w:szCs w:val="24"/>
        </w:rPr>
        <w:t xml:space="preserve"> The parties agree to acknowledge in writing the receipt of any written notice, request, report or other communication under this paragraph that is delivered in person.</w:t>
      </w:r>
    </w:p>
    <w:p w14:paraId="6BA525EE" w14:textId="77777777" w:rsidR="00053DB2" w:rsidRDefault="00053DB2" w:rsidP="00053DB2">
      <w:pPr>
        <w:pStyle w:val="ColorfulList-Accent11"/>
        <w:numPr>
          <w:ilvl w:val="0"/>
          <w:numId w:val="5"/>
        </w:numPr>
        <w:spacing w:after="0" w:line="240" w:lineRule="auto"/>
        <w:jc w:val="both"/>
        <w:rPr>
          <w:rFonts w:ascii="Times New Roman" w:hAnsi="Times New Roman"/>
          <w:b/>
          <w:sz w:val="24"/>
          <w:szCs w:val="24"/>
        </w:rPr>
      </w:pPr>
      <w:r w:rsidRPr="00652E6F">
        <w:rPr>
          <w:rFonts w:ascii="Times New Roman" w:hAnsi="Times New Roman"/>
          <w:b/>
          <w:sz w:val="24"/>
          <w:szCs w:val="24"/>
        </w:rPr>
        <w:t>Term and Termination</w:t>
      </w:r>
    </w:p>
    <w:p w14:paraId="39AD0E07" w14:textId="77777777" w:rsidR="00053DB2" w:rsidRPr="00652E6F" w:rsidRDefault="00053DB2" w:rsidP="00053DB2">
      <w:pPr>
        <w:pStyle w:val="ColorfulList-Accent11"/>
        <w:spacing w:after="0" w:line="240" w:lineRule="auto"/>
        <w:ind w:left="360"/>
        <w:jc w:val="both"/>
        <w:rPr>
          <w:rFonts w:ascii="Times New Roman" w:hAnsi="Times New Roman"/>
          <w:b/>
          <w:sz w:val="24"/>
          <w:szCs w:val="24"/>
        </w:rPr>
      </w:pPr>
    </w:p>
    <w:p w14:paraId="3EFFF20B" w14:textId="77777777" w:rsidR="00FD483B" w:rsidRDefault="00053DB2" w:rsidP="00053DB2">
      <w:pPr>
        <w:pStyle w:val="ColorfulList-Accent11"/>
        <w:numPr>
          <w:ilvl w:val="1"/>
          <w:numId w:val="5"/>
        </w:numPr>
        <w:spacing w:after="0" w:line="240" w:lineRule="auto"/>
        <w:ind w:hanging="720"/>
        <w:jc w:val="both"/>
        <w:rPr>
          <w:rFonts w:ascii="Times New Roman" w:hAnsi="Times New Roman"/>
          <w:color w:val="000000" w:themeColor="text1"/>
          <w:sz w:val="24"/>
          <w:szCs w:val="24"/>
        </w:rPr>
      </w:pPr>
      <w:r w:rsidRPr="00652E6F">
        <w:rPr>
          <w:rFonts w:ascii="Times New Roman" w:hAnsi="Times New Roman"/>
          <w:sz w:val="24"/>
          <w:szCs w:val="24"/>
        </w:rPr>
        <w:t xml:space="preserve">This Program Agreement shall commence on </w:t>
      </w:r>
      <w:r w:rsidR="00094624">
        <w:rPr>
          <w:rFonts w:ascii="Times New Roman" w:hAnsi="Times New Roman"/>
          <w:sz w:val="24"/>
          <w:szCs w:val="24"/>
        </w:rPr>
        <w:t xml:space="preserve">the effective </w:t>
      </w:r>
      <w:r w:rsidRPr="00870EB0">
        <w:rPr>
          <w:rFonts w:ascii="Times New Roman" w:hAnsi="Times New Roman"/>
          <w:sz w:val="24"/>
          <w:szCs w:val="24"/>
        </w:rPr>
        <w:t xml:space="preserve">date </w:t>
      </w:r>
      <w:r w:rsidR="00094624">
        <w:rPr>
          <w:rFonts w:ascii="Times New Roman" w:hAnsi="Times New Roman"/>
          <w:sz w:val="24"/>
          <w:szCs w:val="24"/>
        </w:rPr>
        <w:t xml:space="preserve">indicated </w:t>
      </w:r>
      <w:r w:rsidRPr="00870EB0">
        <w:rPr>
          <w:rFonts w:ascii="Times New Roman" w:hAnsi="Times New Roman"/>
          <w:sz w:val="24"/>
          <w:szCs w:val="24"/>
        </w:rPr>
        <w:t xml:space="preserve">below </w:t>
      </w:r>
      <w:r w:rsidR="00094624">
        <w:rPr>
          <w:rFonts w:ascii="Times New Roman" w:hAnsi="Times New Roman"/>
          <w:sz w:val="24"/>
          <w:szCs w:val="24"/>
        </w:rPr>
        <w:t xml:space="preserve">and </w:t>
      </w:r>
      <w:r w:rsidRPr="00870EB0">
        <w:rPr>
          <w:rFonts w:ascii="Times New Roman" w:hAnsi="Times New Roman"/>
          <w:sz w:val="24"/>
          <w:szCs w:val="24"/>
        </w:rPr>
        <w:t xml:space="preserve">shall continue for </w:t>
      </w:r>
      <w:r w:rsidR="00094624">
        <w:rPr>
          <w:rFonts w:ascii="Times New Roman" w:hAnsi="Times New Roman"/>
          <w:sz w:val="24"/>
          <w:szCs w:val="24"/>
        </w:rPr>
        <w:t>th</w:t>
      </w:r>
      <w:r w:rsidRPr="00A170B4">
        <w:rPr>
          <w:rFonts w:ascii="Times New Roman" w:hAnsi="Times New Roman"/>
          <w:color w:val="000000" w:themeColor="text1"/>
          <w:sz w:val="24"/>
          <w:szCs w:val="24"/>
        </w:rPr>
        <w:t xml:space="preserve">ree (3) years. </w:t>
      </w:r>
      <w:r w:rsidR="00094624">
        <w:rPr>
          <w:rFonts w:ascii="Times New Roman" w:hAnsi="Times New Roman"/>
          <w:color w:val="000000" w:themeColor="text1"/>
          <w:sz w:val="24"/>
          <w:szCs w:val="24"/>
        </w:rPr>
        <w:t xml:space="preserve"> </w:t>
      </w:r>
      <w:r w:rsidR="00FD483B">
        <w:rPr>
          <w:rFonts w:ascii="Times New Roman" w:hAnsi="Times New Roman"/>
          <w:color w:val="000000" w:themeColor="text1"/>
          <w:sz w:val="24"/>
          <w:szCs w:val="24"/>
        </w:rPr>
        <w:t xml:space="preserve">In </w:t>
      </w:r>
      <w:r w:rsidR="00FD483B" w:rsidRPr="00A170B4">
        <w:rPr>
          <w:rFonts w:ascii="Times New Roman" w:hAnsi="Times New Roman"/>
          <w:color w:val="000000" w:themeColor="text1"/>
          <w:sz w:val="24"/>
          <w:szCs w:val="24"/>
        </w:rPr>
        <w:t xml:space="preserve">the third year </w:t>
      </w:r>
      <w:r w:rsidR="00FD483B">
        <w:rPr>
          <w:rFonts w:ascii="Times New Roman" w:hAnsi="Times New Roman"/>
          <w:color w:val="000000" w:themeColor="text1"/>
          <w:sz w:val="24"/>
          <w:szCs w:val="24"/>
        </w:rPr>
        <w:t xml:space="preserve">of this </w:t>
      </w:r>
      <w:r w:rsidR="00FD483B" w:rsidRPr="00A170B4">
        <w:rPr>
          <w:rFonts w:ascii="Times New Roman" w:hAnsi="Times New Roman"/>
          <w:color w:val="000000" w:themeColor="text1"/>
          <w:sz w:val="24"/>
          <w:szCs w:val="24"/>
        </w:rPr>
        <w:t>Program Agreement, the parties will determine whether to extend the Program Agreement for another term</w:t>
      </w:r>
      <w:r w:rsidR="00FD483B">
        <w:rPr>
          <w:rFonts w:ascii="Times New Roman" w:hAnsi="Times New Roman"/>
          <w:color w:val="000000" w:themeColor="text1"/>
          <w:sz w:val="24"/>
          <w:szCs w:val="24"/>
        </w:rPr>
        <w:t>.</w:t>
      </w:r>
    </w:p>
    <w:p w14:paraId="7BF55F1E" w14:textId="77777777" w:rsidR="008026BD" w:rsidRDefault="008026BD" w:rsidP="008026BD">
      <w:pPr>
        <w:pStyle w:val="ColorfulList-Accent11"/>
        <w:spacing w:after="0" w:line="240" w:lineRule="auto"/>
        <w:ind w:left="360"/>
        <w:jc w:val="both"/>
        <w:rPr>
          <w:rFonts w:ascii="Times New Roman" w:hAnsi="Times New Roman"/>
          <w:color w:val="000000" w:themeColor="text1"/>
          <w:sz w:val="24"/>
          <w:szCs w:val="24"/>
        </w:rPr>
      </w:pPr>
    </w:p>
    <w:p w14:paraId="0F4EFAE9" w14:textId="77777777" w:rsidR="008026BD" w:rsidRPr="008026BD" w:rsidRDefault="008026BD" w:rsidP="00053DB2">
      <w:pPr>
        <w:pStyle w:val="ColorfulList-Accent11"/>
        <w:numPr>
          <w:ilvl w:val="1"/>
          <w:numId w:val="5"/>
        </w:numPr>
        <w:spacing w:after="0" w:line="240" w:lineRule="auto"/>
        <w:ind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Program </w:t>
      </w:r>
      <w:r w:rsidRPr="00A170B4">
        <w:rPr>
          <w:rFonts w:ascii="Times New Roman" w:hAnsi="Times New Roman"/>
          <w:color w:val="000000" w:themeColor="text1"/>
          <w:sz w:val="24"/>
          <w:szCs w:val="24"/>
        </w:rPr>
        <w:t>and this Program Agreement shall earlier terminate</w:t>
      </w:r>
      <w:r>
        <w:rPr>
          <w:rFonts w:ascii="Times New Roman" w:hAnsi="Times New Roman"/>
          <w:color w:val="000000" w:themeColor="text1"/>
          <w:sz w:val="24"/>
          <w:szCs w:val="24"/>
        </w:rPr>
        <w:t xml:space="preserve"> in the event of</w:t>
      </w:r>
      <w:r w:rsidRPr="00A170B4">
        <w:rPr>
          <w:rFonts w:ascii="Times New Roman" w:hAnsi="Times New Roman"/>
          <w:color w:val="000000" w:themeColor="text1"/>
          <w:sz w:val="24"/>
          <w:szCs w:val="24"/>
        </w:rPr>
        <w:t xml:space="preserve">: (A) </w:t>
      </w:r>
      <w:r>
        <w:rPr>
          <w:rFonts w:ascii="Times New Roman" w:hAnsi="Times New Roman"/>
          <w:color w:val="000000" w:themeColor="text1"/>
          <w:sz w:val="24"/>
          <w:szCs w:val="24"/>
        </w:rPr>
        <w:t xml:space="preserve">termination of the General Agreement; (B) </w:t>
      </w:r>
      <w:r w:rsidRPr="00A170B4">
        <w:rPr>
          <w:rFonts w:ascii="Times New Roman" w:hAnsi="Times New Roman"/>
          <w:color w:val="000000" w:themeColor="text1"/>
          <w:sz w:val="24"/>
          <w:szCs w:val="24"/>
        </w:rPr>
        <w:t>a breach by either party of this Program Agreement or the General Agreement</w:t>
      </w:r>
      <w:r>
        <w:rPr>
          <w:rFonts w:ascii="Times New Roman" w:hAnsi="Times New Roman"/>
          <w:color w:val="000000" w:themeColor="text1"/>
          <w:sz w:val="24"/>
          <w:szCs w:val="24"/>
        </w:rPr>
        <w:t>,</w:t>
      </w:r>
      <w:r w:rsidRPr="00A170B4">
        <w:rPr>
          <w:rFonts w:ascii="Times New Roman" w:hAnsi="Times New Roman"/>
          <w:color w:val="000000" w:themeColor="text1"/>
          <w:sz w:val="24"/>
          <w:szCs w:val="24"/>
        </w:rPr>
        <w:t xml:space="preserve"> which is not cured within thirty (30) days of receipt of written notice from the non-breaching party; </w:t>
      </w:r>
      <w:r>
        <w:rPr>
          <w:rFonts w:ascii="Times New Roman" w:hAnsi="Times New Roman"/>
          <w:color w:val="000000" w:themeColor="text1"/>
          <w:sz w:val="24"/>
          <w:szCs w:val="24"/>
        </w:rPr>
        <w:t xml:space="preserve">or </w:t>
      </w:r>
      <w:r w:rsidRPr="00A170B4">
        <w:rPr>
          <w:rFonts w:ascii="Times New Roman" w:hAnsi="Times New Roman"/>
          <w:color w:val="000000" w:themeColor="text1"/>
          <w:sz w:val="24"/>
          <w:szCs w:val="24"/>
        </w:rPr>
        <w:t>(</w:t>
      </w:r>
      <w:r>
        <w:rPr>
          <w:rFonts w:ascii="Times New Roman" w:hAnsi="Times New Roman"/>
          <w:color w:val="000000" w:themeColor="text1"/>
          <w:sz w:val="24"/>
          <w:szCs w:val="24"/>
        </w:rPr>
        <w:t>C</w:t>
      </w:r>
      <w:r w:rsidRPr="00A170B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either party giving the other party </w:t>
      </w:r>
      <w:r w:rsidRPr="00652E6F">
        <w:rPr>
          <w:rFonts w:ascii="Times New Roman" w:hAnsi="Times New Roman"/>
          <w:sz w:val="24"/>
          <w:szCs w:val="24"/>
        </w:rPr>
        <w:t>at least six (6) months prior written notice</w:t>
      </w:r>
      <w:r>
        <w:rPr>
          <w:rFonts w:ascii="Times New Roman" w:hAnsi="Times New Roman"/>
          <w:sz w:val="24"/>
          <w:szCs w:val="24"/>
        </w:rPr>
        <w:t xml:space="preserve"> of its intention to terminate this Program Agreement, upon which </w:t>
      </w:r>
      <w:r w:rsidRPr="00652E6F">
        <w:rPr>
          <w:rFonts w:ascii="Times New Roman" w:hAnsi="Times New Roman"/>
          <w:sz w:val="24"/>
          <w:szCs w:val="24"/>
        </w:rPr>
        <w:t>no additional students will be accepted into the Program, but the commitments and obligations of each party shall continue until all students enrolled in the Program complete the Program</w:t>
      </w:r>
      <w:r>
        <w:rPr>
          <w:rFonts w:ascii="Times New Roman" w:hAnsi="Times New Roman"/>
          <w:sz w:val="24"/>
          <w:szCs w:val="24"/>
        </w:rPr>
        <w:t>.</w:t>
      </w:r>
    </w:p>
    <w:p w14:paraId="63FC7D9B" w14:textId="77777777" w:rsidR="008026BD" w:rsidRPr="008026BD" w:rsidRDefault="008026BD" w:rsidP="008026BD">
      <w:pPr>
        <w:spacing w:after="0"/>
        <w:rPr>
          <w:rFonts w:ascii="Times New Roman" w:hAnsi="Times New Roman"/>
          <w:color w:val="000000" w:themeColor="text1"/>
          <w:sz w:val="24"/>
          <w:szCs w:val="24"/>
        </w:rPr>
      </w:pPr>
    </w:p>
    <w:p w14:paraId="686B8FA7" w14:textId="77777777" w:rsidR="008026BD" w:rsidRDefault="008026BD" w:rsidP="00053DB2">
      <w:pPr>
        <w:pStyle w:val="ColorfulList-Accent11"/>
        <w:numPr>
          <w:ilvl w:val="1"/>
          <w:numId w:val="5"/>
        </w:numPr>
        <w:spacing w:after="0" w:line="240" w:lineRule="auto"/>
        <w:ind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Without </w:t>
      </w:r>
      <w:r w:rsidRPr="00652E6F">
        <w:rPr>
          <w:rFonts w:ascii="Times New Roman" w:hAnsi="Times New Roman"/>
          <w:sz w:val="24"/>
          <w:szCs w:val="24"/>
        </w:rPr>
        <w:t>prejudice to any other remedy for breach of this Program Agreement, upon termin</w:t>
      </w:r>
      <w:r>
        <w:rPr>
          <w:rFonts w:ascii="Times New Roman" w:hAnsi="Times New Roman"/>
          <w:sz w:val="24"/>
          <w:szCs w:val="24"/>
        </w:rPr>
        <w:t>ation of this Program Agreement</w:t>
      </w:r>
      <w:r w:rsidRPr="00652E6F">
        <w:rPr>
          <w:rFonts w:ascii="Times New Roman" w:hAnsi="Times New Roman"/>
          <w:sz w:val="24"/>
          <w:szCs w:val="24"/>
        </w:rPr>
        <w:t xml:space="preserve"> no party will be released from any obligations which have accrued prior to the effective date of such termination</w:t>
      </w:r>
      <w:r>
        <w:rPr>
          <w:rFonts w:ascii="Times New Roman" w:hAnsi="Times New Roman"/>
          <w:sz w:val="24"/>
          <w:szCs w:val="24"/>
        </w:rPr>
        <w:t>.</w:t>
      </w:r>
    </w:p>
    <w:p w14:paraId="0172EC8A" w14:textId="77777777" w:rsidR="00FD483B" w:rsidRDefault="00FD483B" w:rsidP="00FD483B">
      <w:pPr>
        <w:pStyle w:val="ColorfulList-Accent11"/>
        <w:spacing w:after="0" w:line="240" w:lineRule="auto"/>
        <w:ind w:left="360"/>
        <w:jc w:val="both"/>
        <w:rPr>
          <w:rFonts w:ascii="Times New Roman" w:hAnsi="Times New Roman"/>
          <w:color w:val="000000" w:themeColor="text1"/>
          <w:sz w:val="24"/>
          <w:szCs w:val="24"/>
        </w:rPr>
      </w:pPr>
    </w:p>
    <w:p w14:paraId="30E908B4" w14:textId="77777777" w:rsidR="00053DB2" w:rsidRPr="008026BD" w:rsidRDefault="00053DB2" w:rsidP="008026BD">
      <w:pPr>
        <w:pStyle w:val="ColorfulList-Accent11"/>
        <w:spacing w:after="0" w:line="240" w:lineRule="auto"/>
        <w:ind w:left="1080"/>
        <w:jc w:val="both"/>
        <w:rPr>
          <w:rFonts w:ascii="Times New Roman" w:hAnsi="Times New Roman"/>
          <w:color w:val="000000" w:themeColor="text1"/>
          <w:sz w:val="24"/>
          <w:szCs w:val="24"/>
        </w:rPr>
      </w:pPr>
    </w:p>
    <w:p w14:paraId="76FFBF6C" w14:textId="77777777" w:rsidR="004C33CB" w:rsidRDefault="004C33CB" w:rsidP="004C33CB">
      <w:pPr>
        <w:spacing w:after="0" w:line="240" w:lineRule="auto"/>
        <w:rPr>
          <w:rFonts w:ascii="Times New Roman" w:hAnsi="Times New Roman"/>
          <w:sz w:val="24"/>
          <w:szCs w:val="24"/>
        </w:rPr>
      </w:pPr>
    </w:p>
    <w:p w14:paraId="4C5F9C5D" w14:textId="77777777" w:rsidR="004C33CB" w:rsidRPr="004C33CB" w:rsidRDefault="004C33CB" w:rsidP="004C33CB">
      <w:pPr>
        <w:spacing w:after="0" w:line="240" w:lineRule="auto"/>
        <w:rPr>
          <w:rFonts w:ascii="Times New Roman" w:hAnsi="Times New Roman"/>
          <w:sz w:val="24"/>
          <w:szCs w:val="24"/>
        </w:rPr>
      </w:pPr>
      <w:r w:rsidRPr="004C33CB">
        <w:rPr>
          <w:rFonts w:ascii="Times New Roman" w:hAnsi="Times New Roman"/>
          <w:sz w:val="24"/>
          <w:szCs w:val="24"/>
        </w:rPr>
        <w:t xml:space="preserve">This Program Agreement </w:t>
      </w:r>
      <w:r w:rsidRPr="004C33CB">
        <w:rPr>
          <w:rFonts w:ascii="Times New Roman" w:hAnsi="Times New Roman"/>
          <w:snapToGrid w:val="0"/>
          <w:sz w:val="24"/>
          <w:szCs w:val="24"/>
        </w:rPr>
        <w:t>may be executed by the parties in any number of separate counterparts, each of which when executed and delivered will be deemed an original, and all such counterparts will together constitute one original document.  All signatures need not be on the same counterpart.  The parties may evidence execution of this Program Agreement by means of photocopy, facsimile or other electronic means, copies of which will have the same effect for all purposes as an ink-signed original</w:t>
      </w:r>
      <w:r w:rsidRPr="004C33CB">
        <w:rPr>
          <w:rFonts w:ascii="Times New Roman" w:hAnsi="Times New Roman"/>
          <w:sz w:val="24"/>
        </w:rPr>
        <w:t>.</w:t>
      </w:r>
    </w:p>
    <w:p w14:paraId="0AFE8344" w14:textId="77777777" w:rsidR="00053DB2" w:rsidRPr="00053DB2" w:rsidRDefault="00053DB2" w:rsidP="008026BD">
      <w:pPr>
        <w:spacing w:after="0" w:line="240" w:lineRule="auto"/>
      </w:pPr>
      <w:r w:rsidRPr="00053DB2">
        <w:t xml:space="preserve"> </w:t>
      </w:r>
    </w:p>
    <w:p w14:paraId="60FE7542" w14:textId="77777777" w:rsidR="00C438D9" w:rsidRPr="00A170B4" w:rsidRDefault="001E6B27" w:rsidP="001F3B49">
      <w:pPr>
        <w:pStyle w:val="Style"/>
        <w:textAlignment w:val="baseline"/>
        <w:rPr>
          <w:b/>
          <w:color w:val="000000" w:themeColor="text1"/>
        </w:rPr>
      </w:pPr>
      <w:r w:rsidRPr="00F23E5B">
        <w:rPr>
          <w:b/>
          <w:color w:val="00B0F0"/>
        </w:rPr>
        <w:t>Partner</w:t>
      </w:r>
      <w:r w:rsidR="00C438D9" w:rsidRPr="00F23E5B">
        <w:rPr>
          <w:rFonts w:hint="eastAsia"/>
          <w:b/>
          <w:color w:val="00B0F0"/>
        </w:rPr>
        <w:t xml:space="preserve"> University</w:t>
      </w:r>
      <w:r w:rsidRPr="00F23E5B">
        <w:rPr>
          <w:b/>
          <w:color w:val="00B0F0"/>
        </w:rPr>
        <w:t xml:space="preserve">    </w:t>
      </w:r>
      <w:r w:rsidR="006D5B9C">
        <w:rPr>
          <w:rFonts w:hint="eastAsia"/>
          <w:b/>
        </w:rPr>
        <w:tab/>
      </w:r>
      <w:r w:rsidR="006D5B9C">
        <w:rPr>
          <w:rFonts w:hint="eastAsia"/>
          <w:b/>
        </w:rPr>
        <w:tab/>
      </w:r>
      <w:r w:rsidR="008E7E61">
        <w:rPr>
          <w:b/>
          <w:color w:val="FF0000"/>
        </w:rPr>
        <w:tab/>
      </w:r>
      <w:r>
        <w:rPr>
          <w:b/>
          <w:color w:val="FF0000"/>
        </w:rPr>
        <w:t xml:space="preserve">  </w:t>
      </w:r>
      <w:r w:rsidR="008E7E61">
        <w:rPr>
          <w:b/>
          <w:color w:val="FF0000"/>
        </w:rPr>
        <w:tab/>
      </w:r>
      <w:r w:rsidR="00C438D9" w:rsidRPr="00A170B4">
        <w:rPr>
          <w:b/>
          <w:color w:val="000000" w:themeColor="text1"/>
        </w:rPr>
        <w:t>The Arizona Board of Regents</w:t>
      </w:r>
    </w:p>
    <w:p w14:paraId="1CE54F9A" w14:textId="77777777" w:rsidR="00C438D9" w:rsidRPr="00A170B4" w:rsidRDefault="00C438D9" w:rsidP="008E7E61">
      <w:pPr>
        <w:pStyle w:val="Style"/>
        <w:ind w:firstLine="5040"/>
        <w:textAlignment w:val="baseline"/>
        <w:rPr>
          <w:b/>
          <w:i/>
          <w:color w:val="000000" w:themeColor="text1"/>
        </w:rPr>
      </w:pPr>
      <w:r w:rsidRPr="00A170B4">
        <w:rPr>
          <w:b/>
          <w:i/>
          <w:color w:val="000000" w:themeColor="text1"/>
        </w:rPr>
        <w:t xml:space="preserve">for and on behalf of </w:t>
      </w:r>
    </w:p>
    <w:p w14:paraId="242B8CA1" w14:textId="77777777" w:rsidR="001F3B49" w:rsidRPr="00034CEC" w:rsidRDefault="00C438D9" w:rsidP="008E7E61">
      <w:pPr>
        <w:pStyle w:val="Style"/>
        <w:ind w:firstLine="5040"/>
        <w:textAlignment w:val="baseline"/>
        <w:rPr>
          <w:b/>
        </w:rPr>
      </w:pPr>
      <w:r w:rsidRPr="00A170B4">
        <w:rPr>
          <w:b/>
          <w:color w:val="000000" w:themeColor="text1"/>
        </w:rPr>
        <w:t>Arizona State University</w:t>
      </w:r>
      <w:r w:rsidR="001F3B49" w:rsidRPr="00A170B4">
        <w:rPr>
          <w:b/>
          <w:color w:val="000000" w:themeColor="text1"/>
        </w:rPr>
        <w:t xml:space="preserve"> </w:t>
      </w:r>
    </w:p>
    <w:p w14:paraId="35BED37B" w14:textId="77777777" w:rsidR="009A6B3A" w:rsidRPr="009F13F9" w:rsidRDefault="009A6B3A" w:rsidP="009F13F9">
      <w:pPr>
        <w:pStyle w:val="Style"/>
        <w:textAlignment w:val="baseline"/>
      </w:pPr>
    </w:p>
    <w:p w14:paraId="74C3EB19" w14:textId="77777777" w:rsidR="00B002EC" w:rsidRDefault="00B002EC" w:rsidP="001F3B49">
      <w:pPr>
        <w:pStyle w:val="BodyText"/>
        <w:rPr>
          <w:rFonts w:ascii="Times New Roman" w:hAnsi="Times New Roman" w:cs="Times New Roman"/>
          <w:sz w:val="21"/>
        </w:rPr>
      </w:pPr>
    </w:p>
    <w:p w14:paraId="1B1F20FC" w14:textId="77777777" w:rsidR="001F3B49" w:rsidRDefault="001F3B49" w:rsidP="001F3B49">
      <w:pPr>
        <w:pStyle w:val="BodyText"/>
        <w:rPr>
          <w:rFonts w:ascii="Times New Roman" w:hAnsi="Times New Roman" w:cs="Times New Roman"/>
          <w:sz w:val="21"/>
        </w:rPr>
      </w:pPr>
      <w:r>
        <w:rPr>
          <w:rFonts w:ascii="Times New Roman" w:hAnsi="Times New Roman" w:cs="Times New Roman"/>
          <w:sz w:val="21"/>
        </w:rPr>
        <w:t>____________________________________</w:t>
      </w:r>
      <w:r>
        <w:rPr>
          <w:rFonts w:ascii="Times New Roman" w:hAnsi="Times New Roman" w:cs="Times New Roman"/>
          <w:sz w:val="21"/>
        </w:rPr>
        <w:tab/>
      </w:r>
      <w:r>
        <w:rPr>
          <w:rFonts w:ascii="Times New Roman" w:hAnsi="Times New Roman" w:cs="Times New Roman"/>
          <w:sz w:val="21"/>
        </w:rPr>
        <w:tab/>
        <w:t>____________________________________</w:t>
      </w:r>
    </w:p>
    <w:p w14:paraId="1441239D" w14:textId="77777777" w:rsidR="001F3B49" w:rsidRDefault="001E6B27" w:rsidP="00053DB2">
      <w:pPr>
        <w:pStyle w:val="Style"/>
        <w:ind w:left="4"/>
        <w:textAlignment w:val="baseline"/>
        <w:outlineLvl w:val="0"/>
        <w:rPr>
          <w:b/>
        </w:rPr>
      </w:pPr>
      <w:proofErr w:type="gramStart"/>
      <w:r w:rsidRPr="00F23E5B">
        <w:rPr>
          <w:b/>
          <w:color w:val="00B0F0"/>
        </w:rPr>
        <w:t xml:space="preserve">Name  </w:t>
      </w:r>
      <w:r w:rsidR="001F3B49">
        <w:rPr>
          <w:b/>
        </w:rPr>
        <w:tab/>
      </w:r>
      <w:proofErr w:type="gramEnd"/>
      <w:r w:rsidR="001F3B49">
        <w:rPr>
          <w:b/>
        </w:rPr>
        <w:tab/>
      </w:r>
      <w:r w:rsidR="001F3B49">
        <w:rPr>
          <w:b/>
        </w:rPr>
        <w:tab/>
      </w:r>
      <w:r w:rsidR="001F3B49">
        <w:rPr>
          <w:b/>
        </w:rPr>
        <w:tab/>
      </w:r>
      <w:r w:rsidR="001F3B49">
        <w:rPr>
          <w:b/>
        </w:rPr>
        <w:tab/>
      </w:r>
      <w:r w:rsidR="0041485A">
        <w:rPr>
          <w:rFonts w:hint="eastAsia"/>
          <w:b/>
        </w:rPr>
        <w:tab/>
      </w:r>
      <w:r w:rsidR="00F74FE0" w:rsidRPr="00BC08AB">
        <w:rPr>
          <w:b/>
        </w:rPr>
        <w:t>Nancy Gonzales</w:t>
      </w:r>
      <w:r w:rsidR="006829A0" w:rsidRPr="006829A0">
        <w:rPr>
          <w:b/>
        </w:rPr>
        <w:tab/>
      </w:r>
      <w:r w:rsidR="006829A0" w:rsidRPr="007375A4">
        <w:rPr>
          <w:rFonts w:asciiTheme="minorHAnsi" w:hAnsiTheme="minorHAnsi"/>
          <w:b/>
        </w:rPr>
        <w:tab/>
      </w:r>
    </w:p>
    <w:p w14:paraId="21FFFD20" w14:textId="77777777" w:rsidR="00C438D9" w:rsidRPr="006829A0" w:rsidRDefault="001E6B27" w:rsidP="006829A0">
      <w:pPr>
        <w:pStyle w:val="Style"/>
        <w:ind w:left="5040" w:hanging="5040"/>
        <w:textAlignment w:val="baseline"/>
        <w:outlineLvl w:val="0"/>
        <w:rPr>
          <w:i/>
          <w:sz w:val="22"/>
          <w:szCs w:val="22"/>
        </w:rPr>
      </w:pPr>
      <w:r w:rsidRPr="00F23E5B">
        <w:rPr>
          <w:i/>
          <w:color w:val="00B0F0"/>
          <w:sz w:val="22"/>
          <w:szCs w:val="22"/>
        </w:rPr>
        <w:t xml:space="preserve">Title    </w:t>
      </w:r>
      <w:r>
        <w:rPr>
          <w:i/>
          <w:sz w:val="22"/>
          <w:szCs w:val="22"/>
        </w:rPr>
        <w:t xml:space="preserve">  </w:t>
      </w:r>
      <w:r w:rsidR="006D5B9C" w:rsidRPr="006D5B9C">
        <w:rPr>
          <w:rFonts w:hint="eastAsia"/>
          <w:b/>
          <w:sz w:val="22"/>
          <w:szCs w:val="22"/>
        </w:rPr>
        <w:tab/>
      </w:r>
      <w:r w:rsidR="00F74FE0" w:rsidRPr="00F74FE0">
        <w:rPr>
          <w:i/>
          <w:sz w:val="22"/>
          <w:szCs w:val="22"/>
        </w:rPr>
        <w:t>Executive Vice President and University Provost</w:t>
      </w:r>
    </w:p>
    <w:p w14:paraId="749E8C37" w14:textId="77777777" w:rsidR="00C438D9" w:rsidRPr="006D5B9C" w:rsidRDefault="001E6B27" w:rsidP="008E7E61">
      <w:pPr>
        <w:pStyle w:val="Style"/>
        <w:textAlignment w:val="baseline"/>
        <w:outlineLvl w:val="0"/>
        <w:rPr>
          <w:i/>
          <w:sz w:val="22"/>
          <w:szCs w:val="22"/>
        </w:rPr>
      </w:pPr>
      <w:r w:rsidRPr="00F23E5B">
        <w:rPr>
          <w:i/>
          <w:color w:val="00B0F0"/>
          <w:sz w:val="22"/>
          <w:szCs w:val="22"/>
        </w:rPr>
        <w:t>Partner University</w:t>
      </w:r>
      <w:r w:rsidR="006D5B9C" w:rsidRPr="006D5B9C">
        <w:rPr>
          <w:i/>
          <w:sz w:val="22"/>
          <w:szCs w:val="22"/>
        </w:rPr>
        <w:tab/>
      </w:r>
      <w:r w:rsidR="006D5B9C" w:rsidRPr="006D5B9C">
        <w:rPr>
          <w:i/>
          <w:sz w:val="22"/>
          <w:szCs w:val="22"/>
        </w:rPr>
        <w:tab/>
      </w:r>
      <w:r w:rsidR="006D5B9C" w:rsidRPr="006D5B9C">
        <w:rPr>
          <w:i/>
          <w:sz w:val="22"/>
          <w:szCs w:val="22"/>
        </w:rPr>
        <w:tab/>
      </w:r>
      <w:r w:rsidR="006D5B9C" w:rsidRPr="006D5B9C">
        <w:rPr>
          <w:i/>
          <w:sz w:val="22"/>
          <w:szCs w:val="22"/>
        </w:rPr>
        <w:tab/>
      </w:r>
      <w:r w:rsidR="006D5B9C">
        <w:rPr>
          <w:i/>
          <w:sz w:val="22"/>
          <w:szCs w:val="22"/>
        </w:rPr>
        <w:tab/>
      </w:r>
      <w:r w:rsidR="00C438D9" w:rsidRPr="006D5B9C">
        <w:rPr>
          <w:i/>
          <w:sz w:val="22"/>
          <w:szCs w:val="22"/>
        </w:rPr>
        <w:t>Arizona State University</w:t>
      </w:r>
    </w:p>
    <w:p w14:paraId="017600C9" w14:textId="77777777" w:rsidR="001F3B49" w:rsidRPr="00783E97" w:rsidRDefault="001F3B49" w:rsidP="008026BD">
      <w:pPr>
        <w:pStyle w:val="BodyText"/>
        <w:outlineLvl w:val="0"/>
        <w:rPr>
          <w:rFonts w:ascii="Times New Roman" w:hAnsi="Times New Roman" w:cs="Times New Roman"/>
          <w:i/>
          <w:szCs w:val="20"/>
        </w:rPr>
      </w:pPr>
      <w:r w:rsidRPr="007E02A6">
        <w:rPr>
          <w:rFonts w:ascii="Times New Roman" w:hAnsi="Times New Roman" w:cs="Times New Roman"/>
          <w:i/>
          <w:szCs w:val="20"/>
        </w:rPr>
        <w:tab/>
      </w:r>
      <w:r w:rsidRPr="00513DED">
        <w:rPr>
          <w:rFonts w:ascii="Times New Roman" w:hAnsi="Times New Roman" w:cs="Times New Roman"/>
          <w:i/>
          <w:szCs w:val="20"/>
        </w:rPr>
        <w:tab/>
      </w:r>
      <w:r w:rsidRPr="00513DED">
        <w:rPr>
          <w:rFonts w:ascii="Times New Roman" w:hAnsi="Times New Roman" w:cs="Times New Roman"/>
          <w:i/>
          <w:szCs w:val="20"/>
        </w:rPr>
        <w:tab/>
      </w:r>
      <w:r w:rsidRPr="00513DED">
        <w:rPr>
          <w:rFonts w:ascii="Times New Roman" w:hAnsi="Times New Roman" w:cs="Times New Roman"/>
          <w:i/>
          <w:szCs w:val="20"/>
        </w:rPr>
        <w:tab/>
      </w:r>
      <w:r w:rsidRPr="00513DED">
        <w:rPr>
          <w:rFonts w:ascii="Times New Roman" w:hAnsi="Times New Roman" w:cs="Times New Roman"/>
          <w:i/>
          <w:szCs w:val="20"/>
        </w:rPr>
        <w:tab/>
      </w:r>
      <w:r w:rsidRPr="00513DED">
        <w:rPr>
          <w:rFonts w:ascii="Times New Roman" w:hAnsi="Times New Roman" w:cs="Times New Roman"/>
          <w:i/>
          <w:szCs w:val="20"/>
        </w:rPr>
        <w:tab/>
      </w:r>
      <w:r w:rsidRPr="00783E97">
        <w:rPr>
          <w:rFonts w:ascii="Times New Roman" w:hAnsi="Times New Roman" w:cs="Times New Roman"/>
          <w:szCs w:val="20"/>
        </w:rPr>
        <w:tab/>
      </w:r>
      <w:r w:rsidRPr="00783E97">
        <w:rPr>
          <w:rFonts w:ascii="Times New Roman" w:hAnsi="Times New Roman" w:cs="Times New Roman"/>
          <w:szCs w:val="20"/>
        </w:rPr>
        <w:tab/>
      </w:r>
      <w:r w:rsidRPr="00783E97">
        <w:rPr>
          <w:rFonts w:ascii="Times New Roman" w:hAnsi="Times New Roman" w:cs="Times New Roman"/>
          <w:szCs w:val="20"/>
        </w:rPr>
        <w:tab/>
      </w:r>
      <w:r w:rsidRPr="00783E97">
        <w:rPr>
          <w:rFonts w:ascii="Times New Roman" w:hAnsi="Times New Roman" w:cs="Times New Roman"/>
          <w:szCs w:val="20"/>
        </w:rPr>
        <w:tab/>
      </w:r>
      <w:r w:rsidRPr="00783E97">
        <w:rPr>
          <w:rFonts w:ascii="Times New Roman" w:hAnsi="Times New Roman" w:cs="Times New Roman"/>
          <w:szCs w:val="20"/>
        </w:rPr>
        <w:tab/>
      </w:r>
      <w:r w:rsidRPr="00783E97">
        <w:rPr>
          <w:rFonts w:ascii="Times New Roman" w:hAnsi="Times New Roman" w:cs="Times New Roman"/>
          <w:szCs w:val="20"/>
        </w:rPr>
        <w:tab/>
      </w:r>
      <w:r w:rsidRPr="00783E97">
        <w:rPr>
          <w:rFonts w:ascii="Times New Roman" w:hAnsi="Times New Roman" w:cs="Times New Roman"/>
          <w:szCs w:val="20"/>
        </w:rPr>
        <w:tab/>
      </w:r>
    </w:p>
    <w:p w14:paraId="2708DA97" w14:textId="77777777" w:rsidR="001F3B49" w:rsidRPr="00783E97" w:rsidRDefault="001F3B49" w:rsidP="00053DB2">
      <w:pPr>
        <w:pStyle w:val="BodyText"/>
        <w:outlineLvl w:val="0"/>
        <w:rPr>
          <w:rFonts w:ascii="Times New Roman" w:hAnsi="Times New Roman" w:cs="Times New Roman"/>
          <w:szCs w:val="20"/>
          <w:lang w:eastAsia="zh-CN"/>
        </w:rPr>
      </w:pPr>
      <w:r w:rsidRPr="00783E97">
        <w:rPr>
          <w:rFonts w:ascii="Times New Roman" w:hAnsi="Times New Roman" w:cs="Times New Roman"/>
          <w:szCs w:val="20"/>
        </w:rPr>
        <w:t>Date Si</w:t>
      </w:r>
      <w:r w:rsidR="006D5B9C">
        <w:rPr>
          <w:rFonts w:ascii="Times New Roman" w:hAnsi="Times New Roman" w:cs="Times New Roman"/>
          <w:szCs w:val="20"/>
        </w:rPr>
        <w:t>gned:__________________________</w:t>
      </w:r>
      <w:r w:rsidRPr="00783E97">
        <w:rPr>
          <w:rFonts w:ascii="Times New Roman" w:hAnsi="Times New Roman" w:cs="Times New Roman"/>
          <w:szCs w:val="20"/>
        </w:rPr>
        <w:tab/>
      </w:r>
      <w:r w:rsidRPr="00783E97">
        <w:rPr>
          <w:rFonts w:ascii="Times New Roman" w:hAnsi="Times New Roman" w:cs="Times New Roman"/>
          <w:szCs w:val="20"/>
        </w:rPr>
        <w:tab/>
      </w:r>
      <w:r w:rsidR="0087003F">
        <w:rPr>
          <w:rFonts w:ascii="Times New Roman" w:hAnsi="Times New Roman" w:cs="Times New Roman" w:hint="eastAsia"/>
          <w:szCs w:val="20"/>
          <w:lang w:eastAsia="zh-CN"/>
        </w:rPr>
        <w:t>Date Signed: ____________________________</w:t>
      </w:r>
    </w:p>
    <w:p w14:paraId="19B695D8" w14:textId="77777777" w:rsidR="001F3B49" w:rsidRPr="00783E97" w:rsidRDefault="001F3B49" w:rsidP="001F3B49">
      <w:pPr>
        <w:pStyle w:val="BodyText"/>
        <w:rPr>
          <w:rFonts w:ascii="Times New Roman" w:hAnsi="Times New Roman" w:cs="Times New Roman"/>
          <w:sz w:val="24"/>
        </w:rPr>
      </w:pPr>
    </w:p>
    <w:p w14:paraId="0C9F4D49" w14:textId="77777777" w:rsidR="009F13F9" w:rsidRDefault="009F13F9" w:rsidP="00A60CB7">
      <w:pPr>
        <w:pStyle w:val="Style"/>
        <w:textAlignment w:val="baseline"/>
        <w:rPr>
          <w:b/>
        </w:rPr>
      </w:pPr>
    </w:p>
    <w:p w14:paraId="5664A220" w14:textId="77777777" w:rsidR="00C65705" w:rsidRDefault="001E6B27" w:rsidP="00A60CB7">
      <w:pPr>
        <w:pStyle w:val="Style"/>
        <w:textAlignment w:val="baseline"/>
        <w:rPr>
          <w:b/>
          <w:color w:val="FF0000"/>
        </w:rPr>
      </w:pPr>
      <w:r w:rsidRPr="00F23E5B">
        <w:rPr>
          <w:b/>
          <w:color w:val="00B0F0"/>
        </w:rPr>
        <w:t>School</w:t>
      </w:r>
      <w:r w:rsidRPr="00F23E5B">
        <w:rPr>
          <w:rFonts w:hint="eastAsia"/>
          <w:b/>
          <w:color w:val="00B0F0"/>
        </w:rPr>
        <w:t xml:space="preserve"> </w:t>
      </w:r>
      <w:r w:rsidRPr="00F23E5B">
        <w:rPr>
          <w:b/>
          <w:color w:val="00B0F0"/>
        </w:rPr>
        <w:t xml:space="preserve">or College         </w:t>
      </w:r>
      <w:r w:rsidR="006D5B9C">
        <w:rPr>
          <w:rFonts w:hint="eastAsia"/>
          <w:b/>
        </w:rPr>
        <w:tab/>
      </w:r>
      <w:r w:rsidR="006D5B9C">
        <w:rPr>
          <w:rFonts w:hint="eastAsia"/>
          <w:b/>
        </w:rPr>
        <w:tab/>
      </w:r>
      <w:r w:rsidR="006D5B9C">
        <w:rPr>
          <w:rFonts w:hint="eastAsia"/>
          <w:b/>
        </w:rPr>
        <w:tab/>
      </w:r>
      <w:r w:rsidR="006D5B9C">
        <w:rPr>
          <w:rFonts w:hint="eastAsia"/>
          <w:b/>
        </w:rPr>
        <w:tab/>
      </w:r>
      <w:r>
        <w:rPr>
          <w:b/>
          <w:color w:val="FF0000"/>
        </w:rPr>
        <w:t>School</w:t>
      </w:r>
      <w:r>
        <w:rPr>
          <w:rFonts w:hint="eastAsia"/>
          <w:b/>
          <w:color w:val="FF0000"/>
        </w:rPr>
        <w:t xml:space="preserve"> </w:t>
      </w:r>
      <w:r>
        <w:rPr>
          <w:b/>
          <w:color w:val="FF0000"/>
        </w:rPr>
        <w:t>or College</w:t>
      </w:r>
      <w:r w:rsidR="008409AB">
        <w:rPr>
          <w:rFonts w:hint="eastAsia"/>
          <w:b/>
          <w:color w:val="FF0000"/>
        </w:rPr>
        <w:t xml:space="preserve">                </w:t>
      </w:r>
    </w:p>
    <w:p w14:paraId="6DAC9B73" w14:textId="77777777" w:rsidR="004331B6" w:rsidRPr="006D5B9C" w:rsidRDefault="0041485A" w:rsidP="00A60CB7">
      <w:pPr>
        <w:pStyle w:val="Style"/>
        <w:textAlignment w:val="baseline"/>
        <w:rPr>
          <w:sz w:val="22"/>
          <w:szCs w:val="22"/>
        </w:rPr>
      </w:pPr>
      <w:r w:rsidRPr="006D5B9C">
        <w:rPr>
          <w:i/>
          <w:sz w:val="22"/>
          <w:szCs w:val="22"/>
        </w:rPr>
        <w:t>for and on behalf of</w:t>
      </w:r>
      <w:r w:rsidR="006D5B9C" w:rsidRPr="006D5B9C">
        <w:rPr>
          <w:i/>
          <w:sz w:val="22"/>
          <w:szCs w:val="22"/>
        </w:rPr>
        <w:tab/>
      </w:r>
      <w:r w:rsidR="006D5B9C" w:rsidRPr="006D5B9C">
        <w:rPr>
          <w:i/>
          <w:sz w:val="22"/>
          <w:szCs w:val="22"/>
        </w:rPr>
        <w:tab/>
      </w:r>
      <w:r w:rsidR="006D5B9C" w:rsidRPr="006D5B9C">
        <w:rPr>
          <w:i/>
          <w:sz w:val="22"/>
          <w:szCs w:val="22"/>
        </w:rPr>
        <w:tab/>
      </w:r>
      <w:r w:rsidR="006D5B9C" w:rsidRPr="006D5B9C">
        <w:rPr>
          <w:i/>
          <w:sz w:val="22"/>
          <w:szCs w:val="22"/>
        </w:rPr>
        <w:tab/>
      </w:r>
      <w:r w:rsidR="006D5B9C" w:rsidRPr="006D5B9C">
        <w:rPr>
          <w:i/>
          <w:sz w:val="22"/>
          <w:szCs w:val="22"/>
        </w:rPr>
        <w:tab/>
      </w:r>
      <w:r w:rsidR="00B002EC" w:rsidRPr="006D5B9C">
        <w:rPr>
          <w:i/>
          <w:sz w:val="22"/>
          <w:szCs w:val="22"/>
        </w:rPr>
        <w:t>for and on behalf of</w:t>
      </w:r>
      <w:r w:rsidR="006D5B9C" w:rsidRPr="006D5B9C">
        <w:rPr>
          <w:i/>
          <w:sz w:val="22"/>
          <w:szCs w:val="22"/>
        </w:rPr>
        <w:t xml:space="preserve"> </w:t>
      </w:r>
    </w:p>
    <w:p w14:paraId="11D469A4" w14:textId="77777777" w:rsidR="004331B6" w:rsidRPr="006D5B9C" w:rsidRDefault="001E6B27" w:rsidP="00053DB2">
      <w:pPr>
        <w:pStyle w:val="BodyText"/>
        <w:outlineLvl w:val="0"/>
        <w:rPr>
          <w:rFonts w:ascii="Times New Roman" w:hAnsi="Times New Roman" w:cs="Times New Roman"/>
          <w:i/>
          <w:sz w:val="22"/>
          <w:szCs w:val="22"/>
        </w:rPr>
      </w:pPr>
      <w:r w:rsidRPr="00F23E5B">
        <w:rPr>
          <w:rFonts w:ascii="Times New Roman" w:hAnsi="Times New Roman" w:cs="Times New Roman"/>
          <w:i/>
          <w:color w:val="00B0F0"/>
          <w:sz w:val="22"/>
          <w:szCs w:val="22"/>
          <w:lang w:eastAsia="zh-CN"/>
        </w:rPr>
        <w:t xml:space="preserve">Partner University          </w:t>
      </w:r>
      <w:r w:rsidR="006D5B9C" w:rsidRPr="006D5B9C">
        <w:rPr>
          <w:rFonts w:ascii="Times New Roman" w:hAnsi="Times New Roman" w:cs="Times New Roman"/>
          <w:i/>
          <w:sz w:val="22"/>
          <w:szCs w:val="22"/>
          <w:lang w:eastAsia="zh-CN"/>
        </w:rPr>
        <w:tab/>
      </w:r>
      <w:r w:rsidR="006D5B9C" w:rsidRPr="006D5B9C">
        <w:rPr>
          <w:rFonts w:ascii="Times New Roman" w:hAnsi="Times New Roman" w:cs="Times New Roman"/>
          <w:i/>
          <w:sz w:val="22"/>
          <w:szCs w:val="22"/>
          <w:lang w:eastAsia="zh-CN"/>
        </w:rPr>
        <w:tab/>
      </w:r>
      <w:r w:rsidR="006D5B9C" w:rsidRPr="006D5B9C">
        <w:rPr>
          <w:rFonts w:ascii="Times New Roman" w:hAnsi="Times New Roman" w:cs="Times New Roman"/>
          <w:i/>
          <w:sz w:val="22"/>
          <w:szCs w:val="22"/>
          <w:lang w:eastAsia="zh-CN"/>
        </w:rPr>
        <w:tab/>
      </w:r>
      <w:r w:rsidR="006D5B9C" w:rsidRPr="006D5B9C">
        <w:rPr>
          <w:rFonts w:ascii="Times New Roman" w:hAnsi="Times New Roman" w:cs="Times New Roman"/>
          <w:i/>
          <w:sz w:val="22"/>
          <w:szCs w:val="22"/>
          <w:lang w:eastAsia="zh-CN"/>
        </w:rPr>
        <w:tab/>
      </w:r>
      <w:r w:rsidR="004331B6" w:rsidRPr="006D5B9C">
        <w:rPr>
          <w:rFonts w:ascii="Times New Roman" w:hAnsi="Times New Roman" w:cs="Times New Roman"/>
          <w:i/>
          <w:sz w:val="22"/>
          <w:szCs w:val="22"/>
        </w:rPr>
        <w:t>Arizona State University</w:t>
      </w:r>
    </w:p>
    <w:p w14:paraId="1CE56A8F" w14:textId="77777777" w:rsidR="009A6B3A" w:rsidRPr="006D5B9C" w:rsidRDefault="009A6B3A" w:rsidP="00736316">
      <w:pPr>
        <w:pStyle w:val="BodyText"/>
        <w:rPr>
          <w:rFonts w:ascii="Times New Roman" w:hAnsi="Times New Roman" w:cs="Times New Roman"/>
          <w:color w:val="000000" w:themeColor="text1"/>
          <w:sz w:val="24"/>
          <w:lang w:eastAsia="zh-CN"/>
        </w:rPr>
      </w:pPr>
    </w:p>
    <w:p w14:paraId="2835A959" w14:textId="77777777" w:rsidR="009A6B3A" w:rsidRPr="006D5B9C" w:rsidRDefault="009A6B3A" w:rsidP="00736316">
      <w:pPr>
        <w:pStyle w:val="BodyText"/>
        <w:rPr>
          <w:rFonts w:ascii="Times New Roman" w:hAnsi="Times New Roman" w:cs="Times New Roman"/>
          <w:color w:val="000000" w:themeColor="text1"/>
          <w:sz w:val="24"/>
          <w:lang w:eastAsia="zh-CN"/>
        </w:rPr>
      </w:pPr>
    </w:p>
    <w:p w14:paraId="2DAE740E" w14:textId="77777777" w:rsidR="00736316" w:rsidRPr="006D5B9C" w:rsidRDefault="005A2B53" w:rsidP="00736316">
      <w:pPr>
        <w:pStyle w:val="BodyText"/>
        <w:rPr>
          <w:rFonts w:ascii="Times New Roman" w:hAnsi="Times New Roman" w:cs="Times New Roman"/>
          <w:color w:val="000000" w:themeColor="text1"/>
          <w:sz w:val="24"/>
        </w:rPr>
      </w:pPr>
      <w:r w:rsidRPr="006D5B9C">
        <w:rPr>
          <w:rFonts w:ascii="Times New Roman" w:hAnsi="Times New Roman" w:cs="Times New Roman"/>
          <w:color w:val="000000" w:themeColor="text1"/>
          <w:sz w:val="24"/>
        </w:rPr>
        <w:t>____________________________________</w:t>
      </w:r>
      <w:r w:rsidR="006D5B9C" w:rsidRPr="006D5B9C">
        <w:rPr>
          <w:rFonts w:ascii="Times New Roman" w:hAnsi="Times New Roman" w:cs="Times New Roman"/>
          <w:color w:val="000000" w:themeColor="text1"/>
          <w:sz w:val="24"/>
        </w:rPr>
        <w:tab/>
      </w:r>
      <w:r w:rsidRPr="006D5B9C">
        <w:rPr>
          <w:rFonts w:ascii="Times New Roman" w:hAnsi="Times New Roman" w:cs="Times New Roman"/>
          <w:color w:val="000000" w:themeColor="text1"/>
          <w:sz w:val="24"/>
        </w:rPr>
        <w:t>____________________________________</w:t>
      </w:r>
    </w:p>
    <w:p w14:paraId="18A703D2" w14:textId="77777777" w:rsidR="006F48DC" w:rsidRPr="009A6B3A" w:rsidRDefault="001E6B27" w:rsidP="00053DB2">
      <w:pPr>
        <w:pStyle w:val="Style"/>
        <w:ind w:left="4"/>
        <w:textAlignment w:val="baseline"/>
        <w:outlineLvl w:val="0"/>
        <w:rPr>
          <w:b/>
          <w:color w:val="000000" w:themeColor="text1"/>
        </w:rPr>
      </w:pPr>
      <w:r w:rsidRPr="00F23E5B">
        <w:rPr>
          <w:b/>
          <w:color w:val="00B0F0"/>
        </w:rPr>
        <w:t xml:space="preserve">Name   </w:t>
      </w:r>
      <w:r w:rsidR="006D5B9C">
        <w:rPr>
          <w:rFonts w:hint="eastAsia"/>
          <w:b/>
          <w:color w:val="000000" w:themeColor="text1"/>
        </w:rPr>
        <w:tab/>
      </w:r>
      <w:r w:rsidR="006D5B9C">
        <w:rPr>
          <w:rFonts w:hint="eastAsia"/>
          <w:b/>
          <w:color w:val="000000" w:themeColor="text1"/>
        </w:rPr>
        <w:tab/>
      </w:r>
      <w:r w:rsidR="006D5B9C">
        <w:rPr>
          <w:rFonts w:hint="eastAsia"/>
          <w:b/>
          <w:color w:val="000000" w:themeColor="text1"/>
        </w:rPr>
        <w:tab/>
      </w:r>
      <w:r w:rsidR="006D5B9C">
        <w:rPr>
          <w:rFonts w:hint="eastAsia"/>
          <w:b/>
          <w:color w:val="000000" w:themeColor="text1"/>
        </w:rPr>
        <w:tab/>
      </w:r>
      <w:r w:rsidR="006D5B9C">
        <w:rPr>
          <w:rFonts w:hint="eastAsia"/>
          <w:b/>
          <w:color w:val="000000" w:themeColor="text1"/>
        </w:rPr>
        <w:tab/>
      </w:r>
      <w:r w:rsidR="006D5B9C">
        <w:rPr>
          <w:rFonts w:hint="eastAsia"/>
          <w:b/>
          <w:color w:val="000000" w:themeColor="text1"/>
        </w:rPr>
        <w:tab/>
      </w:r>
      <w:r w:rsidRPr="00786273">
        <w:rPr>
          <w:b/>
          <w:color w:val="FF0000"/>
        </w:rPr>
        <w:t>Name</w:t>
      </w:r>
      <w:r w:rsidR="006F48DC" w:rsidRPr="009A6B3A">
        <w:rPr>
          <w:b/>
          <w:color w:val="000000" w:themeColor="text1"/>
        </w:rPr>
        <w:tab/>
      </w:r>
      <w:r w:rsidR="006F48DC" w:rsidRPr="009A6B3A">
        <w:rPr>
          <w:b/>
          <w:color w:val="000000" w:themeColor="text1"/>
        </w:rPr>
        <w:tab/>
      </w:r>
      <w:r w:rsidR="006F48DC" w:rsidRPr="009A6B3A">
        <w:rPr>
          <w:b/>
          <w:color w:val="000000" w:themeColor="text1"/>
        </w:rPr>
        <w:tab/>
      </w:r>
    </w:p>
    <w:p w14:paraId="5A4A54BF" w14:textId="77777777" w:rsidR="009A6B3A" w:rsidRPr="006D5B9C" w:rsidRDefault="001E6B27" w:rsidP="00053DB2">
      <w:pPr>
        <w:pStyle w:val="Style"/>
        <w:ind w:left="4"/>
        <w:textAlignment w:val="baseline"/>
        <w:outlineLvl w:val="0"/>
        <w:rPr>
          <w:i/>
          <w:color w:val="000000" w:themeColor="text1"/>
          <w:sz w:val="22"/>
          <w:szCs w:val="22"/>
        </w:rPr>
      </w:pPr>
      <w:r w:rsidRPr="00F23E5B">
        <w:rPr>
          <w:i/>
          <w:color w:val="00B0F0"/>
          <w:sz w:val="22"/>
          <w:szCs w:val="22"/>
        </w:rPr>
        <w:t>Title</w:t>
      </w:r>
      <w:r w:rsidRPr="00F23E5B">
        <w:rPr>
          <w:rFonts w:hint="eastAsia"/>
          <w:i/>
          <w:color w:val="00B0F0"/>
          <w:sz w:val="22"/>
          <w:szCs w:val="22"/>
        </w:rPr>
        <w:t xml:space="preserve"> </w:t>
      </w:r>
      <w:r w:rsidR="006D5B9C" w:rsidRPr="00F23E5B">
        <w:rPr>
          <w:rFonts w:hint="eastAsia"/>
          <w:i/>
          <w:color w:val="00B0F0"/>
          <w:sz w:val="22"/>
          <w:szCs w:val="22"/>
        </w:rPr>
        <w:tab/>
      </w:r>
      <w:r w:rsidR="006D5B9C" w:rsidRPr="006D5B9C">
        <w:rPr>
          <w:rFonts w:hint="eastAsia"/>
          <w:i/>
          <w:color w:val="000000" w:themeColor="text1"/>
          <w:sz w:val="22"/>
          <w:szCs w:val="22"/>
        </w:rPr>
        <w:tab/>
      </w:r>
      <w:r w:rsidR="006D5B9C" w:rsidRPr="006D5B9C">
        <w:rPr>
          <w:rFonts w:hint="eastAsia"/>
          <w:i/>
          <w:color w:val="000000" w:themeColor="text1"/>
          <w:sz w:val="22"/>
          <w:szCs w:val="22"/>
        </w:rPr>
        <w:tab/>
      </w:r>
      <w:r w:rsidR="006D5B9C" w:rsidRPr="006D5B9C">
        <w:rPr>
          <w:rFonts w:hint="eastAsia"/>
          <w:i/>
          <w:color w:val="000000" w:themeColor="text1"/>
          <w:sz w:val="22"/>
          <w:szCs w:val="22"/>
        </w:rPr>
        <w:tab/>
      </w:r>
      <w:r w:rsidR="006D5B9C" w:rsidRPr="006D5B9C">
        <w:rPr>
          <w:rFonts w:hint="eastAsia"/>
          <w:i/>
          <w:color w:val="000000" w:themeColor="text1"/>
          <w:sz w:val="22"/>
          <w:szCs w:val="22"/>
        </w:rPr>
        <w:tab/>
      </w:r>
      <w:r w:rsidR="006D5B9C" w:rsidRPr="006D5B9C">
        <w:rPr>
          <w:rFonts w:hint="eastAsia"/>
          <w:i/>
          <w:color w:val="000000" w:themeColor="text1"/>
          <w:sz w:val="22"/>
          <w:szCs w:val="22"/>
        </w:rPr>
        <w:tab/>
      </w:r>
      <w:r w:rsidR="006D5B9C" w:rsidRPr="006D5B9C">
        <w:rPr>
          <w:rFonts w:hint="eastAsia"/>
          <w:i/>
          <w:color w:val="000000" w:themeColor="text1"/>
          <w:sz w:val="22"/>
          <w:szCs w:val="22"/>
        </w:rPr>
        <w:tab/>
      </w:r>
      <w:r w:rsidR="009A6B3A" w:rsidRPr="006D5B9C">
        <w:rPr>
          <w:i/>
          <w:color w:val="000000" w:themeColor="text1"/>
          <w:sz w:val="22"/>
          <w:szCs w:val="22"/>
        </w:rPr>
        <w:t xml:space="preserve">Dean of </w:t>
      </w:r>
      <w:r>
        <w:rPr>
          <w:i/>
          <w:color w:val="FF0000"/>
          <w:sz w:val="22"/>
          <w:szCs w:val="22"/>
        </w:rPr>
        <w:t>Participating Unit</w:t>
      </w:r>
    </w:p>
    <w:p w14:paraId="70A20BD6" w14:textId="77777777" w:rsidR="005107BA" w:rsidRPr="006D5B9C" w:rsidRDefault="001E6B27" w:rsidP="00B002EC">
      <w:pPr>
        <w:pStyle w:val="Style"/>
        <w:textAlignment w:val="baseline"/>
        <w:outlineLvl w:val="0"/>
        <w:rPr>
          <w:i/>
          <w:color w:val="000000" w:themeColor="text1"/>
          <w:sz w:val="22"/>
          <w:szCs w:val="22"/>
        </w:rPr>
      </w:pPr>
      <w:r w:rsidRPr="00F23E5B">
        <w:rPr>
          <w:i/>
          <w:color w:val="00B0F0"/>
          <w:sz w:val="22"/>
          <w:szCs w:val="22"/>
        </w:rPr>
        <w:t>Partner University</w:t>
      </w:r>
      <w:r w:rsidR="006D5B9C" w:rsidRPr="006D5B9C">
        <w:rPr>
          <w:i/>
          <w:color w:val="000000" w:themeColor="text1"/>
          <w:sz w:val="22"/>
          <w:szCs w:val="22"/>
        </w:rPr>
        <w:tab/>
      </w:r>
      <w:r w:rsidR="006D5B9C" w:rsidRPr="006D5B9C">
        <w:rPr>
          <w:i/>
          <w:color w:val="000000" w:themeColor="text1"/>
          <w:sz w:val="22"/>
          <w:szCs w:val="22"/>
        </w:rPr>
        <w:tab/>
      </w:r>
      <w:r w:rsidR="006D5B9C" w:rsidRPr="006D5B9C">
        <w:rPr>
          <w:i/>
          <w:color w:val="000000" w:themeColor="text1"/>
          <w:sz w:val="22"/>
          <w:szCs w:val="22"/>
        </w:rPr>
        <w:tab/>
      </w:r>
      <w:r w:rsidR="006D5B9C" w:rsidRPr="006D5B9C">
        <w:rPr>
          <w:i/>
          <w:color w:val="000000" w:themeColor="text1"/>
          <w:sz w:val="22"/>
          <w:szCs w:val="22"/>
        </w:rPr>
        <w:tab/>
      </w:r>
      <w:r w:rsidR="006D5B9C">
        <w:rPr>
          <w:i/>
          <w:color w:val="000000" w:themeColor="text1"/>
          <w:sz w:val="22"/>
          <w:szCs w:val="22"/>
        </w:rPr>
        <w:tab/>
      </w:r>
      <w:r w:rsidR="006F48DC" w:rsidRPr="006D5B9C">
        <w:rPr>
          <w:i/>
          <w:color w:val="000000" w:themeColor="text1"/>
          <w:sz w:val="22"/>
          <w:szCs w:val="22"/>
        </w:rPr>
        <w:t>Arizona State University</w:t>
      </w:r>
      <w:r w:rsidR="004B1695" w:rsidRPr="006D5B9C">
        <w:rPr>
          <w:i/>
          <w:color w:val="000000" w:themeColor="text1"/>
          <w:sz w:val="22"/>
          <w:szCs w:val="22"/>
        </w:rPr>
        <w:t xml:space="preserve"> </w:t>
      </w:r>
    </w:p>
    <w:p w14:paraId="13ACF287" w14:textId="77777777" w:rsidR="0087003F" w:rsidRPr="006D5B9C" w:rsidRDefault="0087003F" w:rsidP="008026BD">
      <w:pPr>
        <w:pStyle w:val="Style"/>
        <w:textAlignment w:val="baseline"/>
        <w:rPr>
          <w:i/>
        </w:rPr>
      </w:pPr>
    </w:p>
    <w:p w14:paraId="6CE0DA2A" w14:textId="77777777" w:rsidR="00972743" w:rsidRPr="009F13F9" w:rsidRDefault="00736316" w:rsidP="008E7E61">
      <w:pPr>
        <w:pStyle w:val="Style"/>
        <w:ind w:left="4"/>
        <w:textAlignment w:val="baseline"/>
        <w:rPr>
          <w:sz w:val="20"/>
          <w:szCs w:val="20"/>
        </w:rPr>
      </w:pPr>
      <w:r w:rsidRPr="009F13F9">
        <w:rPr>
          <w:sz w:val="20"/>
          <w:szCs w:val="20"/>
        </w:rPr>
        <w:t>Date Signed:_____________________</w:t>
      </w:r>
      <w:r w:rsidR="009F13F9">
        <w:rPr>
          <w:sz w:val="20"/>
          <w:szCs w:val="20"/>
        </w:rPr>
        <w:tab/>
      </w:r>
      <w:r w:rsidR="009F13F9">
        <w:rPr>
          <w:sz w:val="20"/>
          <w:szCs w:val="20"/>
        </w:rPr>
        <w:tab/>
      </w:r>
      <w:r w:rsidR="009F13F9">
        <w:rPr>
          <w:sz w:val="20"/>
          <w:szCs w:val="20"/>
        </w:rPr>
        <w:tab/>
      </w:r>
      <w:r w:rsidRPr="009F13F9">
        <w:rPr>
          <w:sz w:val="20"/>
          <w:szCs w:val="20"/>
        </w:rPr>
        <w:t>Date</w:t>
      </w:r>
      <w:r w:rsidR="0087003F" w:rsidRPr="009F13F9">
        <w:rPr>
          <w:rFonts w:hint="eastAsia"/>
          <w:sz w:val="20"/>
          <w:szCs w:val="20"/>
        </w:rPr>
        <w:t xml:space="preserve"> </w:t>
      </w:r>
      <w:r w:rsidRPr="009F13F9">
        <w:rPr>
          <w:sz w:val="20"/>
          <w:szCs w:val="20"/>
        </w:rPr>
        <w:t>Signed:_____________________</w:t>
      </w:r>
    </w:p>
    <w:p w14:paraId="091E7526" w14:textId="77777777" w:rsidR="00B002EC" w:rsidRPr="006D5B9C" w:rsidRDefault="00B002EC" w:rsidP="008E7E61">
      <w:pPr>
        <w:pStyle w:val="Style"/>
        <w:ind w:left="4"/>
        <w:textAlignment w:val="baseline"/>
      </w:pPr>
    </w:p>
    <w:p w14:paraId="7080D7E4" w14:textId="77777777" w:rsidR="009F13F9" w:rsidRPr="006D5B9C" w:rsidRDefault="009F13F9" w:rsidP="008E7E61">
      <w:pPr>
        <w:pStyle w:val="Style"/>
        <w:ind w:left="4"/>
        <w:textAlignment w:val="baseline"/>
      </w:pPr>
    </w:p>
    <w:p w14:paraId="19E742A9" w14:textId="77777777" w:rsidR="00B002EC" w:rsidRDefault="001E6B27" w:rsidP="004B2AE9">
      <w:pPr>
        <w:pStyle w:val="Style"/>
        <w:ind w:left="5040" w:firstLine="4"/>
        <w:textAlignment w:val="baseline"/>
        <w:rPr>
          <w:b/>
        </w:rPr>
      </w:pPr>
      <w:r>
        <w:rPr>
          <w:b/>
          <w:color w:val="FF0000"/>
        </w:rPr>
        <w:t>Participating Unit</w:t>
      </w:r>
    </w:p>
    <w:p w14:paraId="57F5188C" w14:textId="77777777" w:rsidR="00B002EC" w:rsidRPr="006D5B9C" w:rsidRDefault="00B002EC" w:rsidP="004B2AE9">
      <w:pPr>
        <w:pStyle w:val="Style"/>
        <w:ind w:left="4"/>
        <w:textAlignment w:val="baseline"/>
        <w:rPr>
          <w:b/>
          <w:color w:val="FF0000"/>
          <w:sz w:val="22"/>
          <w:szCs w:val="22"/>
        </w:rPr>
      </w:pPr>
      <w:r w:rsidRPr="006D5B9C">
        <w:rPr>
          <w:b/>
          <w:color w:val="FF0000"/>
          <w:sz w:val="22"/>
          <w:szCs w:val="22"/>
        </w:rPr>
        <w:tab/>
      </w:r>
      <w:r w:rsidRPr="006D5B9C">
        <w:rPr>
          <w:rFonts w:hint="eastAsia"/>
          <w:b/>
          <w:color w:val="FF0000"/>
          <w:sz w:val="22"/>
          <w:szCs w:val="22"/>
        </w:rPr>
        <w:t xml:space="preserve">            </w:t>
      </w:r>
      <w:r w:rsidRPr="006D5B9C">
        <w:rPr>
          <w:b/>
          <w:color w:val="FF0000"/>
          <w:sz w:val="22"/>
          <w:szCs w:val="22"/>
        </w:rPr>
        <w:tab/>
      </w:r>
      <w:r w:rsidRPr="006D5B9C">
        <w:rPr>
          <w:b/>
          <w:color w:val="FF0000"/>
          <w:sz w:val="22"/>
          <w:szCs w:val="22"/>
        </w:rPr>
        <w:tab/>
      </w:r>
      <w:r w:rsidR="006D5B9C" w:rsidRPr="006D5B9C">
        <w:rPr>
          <w:b/>
          <w:color w:val="FF0000"/>
          <w:sz w:val="22"/>
          <w:szCs w:val="22"/>
        </w:rPr>
        <w:tab/>
      </w:r>
      <w:r w:rsidR="006D5B9C" w:rsidRPr="006D5B9C">
        <w:rPr>
          <w:b/>
          <w:color w:val="FF0000"/>
          <w:sz w:val="22"/>
          <w:szCs w:val="22"/>
        </w:rPr>
        <w:tab/>
      </w:r>
      <w:r w:rsidR="006D5B9C" w:rsidRPr="006D5B9C">
        <w:rPr>
          <w:b/>
          <w:color w:val="FF0000"/>
          <w:sz w:val="22"/>
          <w:szCs w:val="22"/>
        </w:rPr>
        <w:tab/>
      </w:r>
      <w:r w:rsidR="006D5B9C">
        <w:rPr>
          <w:b/>
          <w:color w:val="FF0000"/>
          <w:sz w:val="22"/>
          <w:szCs w:val="22"/>
        </w:rPr>
        <w:tab/>
      </w:r>
      <w:r w:rsidRPr="006D5B9C">
        <w:rPr>
          <w:i/>
          <w:sz w:val="22"/>
          <w:szCs w:val="22"/>
        </w:rPr>
        <w:t xml:space="preserve">for and on behalf of  </w:t>
      </w:r>
    </w:p>
    <w:p w14:paraId="70BB93D0" w14:textId="77777777" w:rsidR="00981EC5" w:rsidRPr="006D5B9C" w:rsidRDefault="00B002EC" w:rsidP="004B2AE9">
      <w:pPr>
        <w:pStyle w:val="BodyText"/>
        <w:ind w:left="4320" w:firstLine="720"/>
        <w:outlineLvl w:val="0"/>
        <w:rPr>
          <w:rFonts w:ascii="Times New Roman" w:hAnsi="Times New Roman" w:cs="Times New Roman"/>
          <w:i/>
          <w:sz w:val="22"/>
          <w:szCs w:val="22"/>
        </w:rPr>
      </w:pPr>
      <w:r w:rsidRPr="006D5B9C">
        <w:rPr>
          <w:rFonts w:ascii="Times New Roman" w:hAnsi="Times New Roman" w:cs="Times New Roman"/>
          <w:i/>
          <w:sz w:val="22"/>
          <w:szCs w:val="22"/>
        </w:rPr>
        <w:t>Arizona State University</w:t>
      </w:r>
    </w:p>
    <w:p w14:paraId="67229469" w14:textId="77777777" w:rsidR="00B002EC" w:rsidRPr="006D5B9C" w:rsidRDefault="00B002EC" w:rsidP="008026BD">
      <w:pPr>
        <w:pStyle w:val="BodyText"/>
        <w:ind w:left="4320" w:firstLine="720"/>
        <w:outlineLvl w:val="0"/>
        <w:rPr>
          <w:rFonts w:ascii="Times New Roman" w:hAnsi="Times New Roman" w:cs="Times New Roman"/>
          <w:color w:val="000000" w:themeColor="text1"/>
          <w:sz w:val="24"/>
          <w:lang w:eastAsia="zh-CN"/>
        </w:rPr>
      </w:pPr>
    </w:p>
    <w:p w14:paraId="34A4781B" w14:textId="77777777" w:rsidR="00B002EC" w:rsidRPr="006D5B9C" w:rsidRDefault="00B002EC" w:rsidP="00B002EC">
      <w:pPr>
        <w:pStyle w:val="BodyText"/>
        <w:rPr>
          <w:rFonts w:ascii="Times New Roman" w:hAnsi="Times New Roman" w:cs="Times New Roman"/>
          <w:color w:val="000000" w:themeColor="text1"/>
          <w:sz w:val="24"/>
          <w:lang w:eastAsia="zh-CN"/>
        </w:rPr>
      </w:pPr>
    </w:p>
    <w:p w14:paraId="24A0763B" w14:textId="77777777" w:rsidR="00B002EC" w:rsidRPr="009A6B3A" w:rsidRDefault="00B002EC" w:rsidP="00B002EC">
      <w:pPr>
        <w:pStyle w:val="BodyText"/>
        <w:ind w:left="4320" w:firstLine="720"/>
        <w:rPr>
          <w:rFonts w:ascii="Times New Roman" w:hAnsi="Times New Roman" w:cs="Times New Roman"/>
          <w:color w:val="000000" w:themeColor="text1"/>
          <w:sz w:val="24"/>
        </w:rPr>
      </w:pPr>
      <w:r w:rsidRPr="009A6B3A">
        <w:rPr>
          <w:rFonts w:ascii="Times New Roman" w:hAnsi="Times New Roman" w:cs="Times New Roman"/>
          <w:color w:val="000000" w:themeColor="text1"/>
          <w:sz w:val="21"/>
        </w:rPr>
        <w:t>____________________________________</w:t>
      </w:r>
    </w:p>
    <w:p w14:paraId="3AE487C8" w14:textId="77777777" w:rsidR="00B002EC" w:rsidRPr="009A6B3A" w:rsidRDefault="00B002EC" w:rsidP="00B002EC">
      <w:pPr>
        <w:pStyle w:val="Style"/>
        <w:ind w:left="4"/>
        <w:textAlignment w:val="baseline"/>
        <w:outlineLvl w:val="0"/>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Pr="009A6B3A">
        <w:rPr>
          <w:rFonts w:hint="eastAsia"/>
          <w:b/>
          <w:color w:val="000000" w:themeColor="text1"/>
        </w:rPr>
        <w:tab/>
      </w:r>
      <w:r w:rsidR="001E6B27" w:rsidRPr="00786273">
        <w:rPr>
          <w:b/>
          <w:color w:val="FF0000"/>
        </w:rPr>
        <w:t>Name</w:t>
      </w:r>
      <w:r w:rsidRPr="009A6B3A">
        <w:rPr>
          <w:b/>
          <w:color w:val="000000" w:themeColor="text1"/>
        </w:rPr>
        <w:tab/>
      </w:r>
      <w:r w:rsidRPr="009A6B3A">
        <w:rPr>
          <w:b/>
          <w:color w:val="000000" w:themeColor="text1"/>
        </w:rPr>
        <w:tab/>
      </w:r>
      <w:r w:rsidRPr="009A6B3A">
        <w:rPr>
          <w:b/>
          <w:color w:val="000000" w:themeColor="text1"/>
        </w:rPr>
        <w:tab/>
      </w:r>
    </w:p>
    <w:p w14:paraId="6C39CF08" w14:textId="77777777" w:rsidR="00B002EC" w:rsidRPr="009F13F9" w:rsidRDefault="006D5B9C" w:rsidP="00B002EC">
      <w:pPr>
        <w:pStyle w:val="Style"/>
        <w:ind w:left="3604" w:firstLine="716"/>
        <w:textAlignment w:val="baseline"/>
        <w:outlineLvl w:val="0"/>
        <w:rPr>
          <w:i/>
          <w:color w:val="000000" w:themeColor="text1"/>
        </w:rPr>
      </w:pPr>
      <w:r>
        <w:rPr>
          <w:rFonts w:hint="eastAsia"/>
          <w:i/>
          <w:color w:val="000000" w:themeColor="text1"/>
        </w:rPr>
        <w:tab/>
      </w:r>
      <w:r w:rsidR="001E6B27" w:rsidRPr="00786273">
        <w:rPr>
          <w:i/>
          <w:color w:val="FF0000"/>
        </w:rPr>
        <w:t>Title</w:t>
      </w:r>
    </w:p>
    <w:p w14:paraId="00C85BC6" w14:textId="77777777" w:rsidR="00B002EC" w:rsidRPr="009A6B3A" w:rsidRDefault="00B002EC" w:rsidP="00B002EC">
      <w:pPr>
        <w:pStyle w:val="BodyText"/>
        <w:ind w:left="4320" w:firstLine="720"/>
        <w:rPr>
          <w:rFonts w:ascii="Times New Roman" w:hAnsi="Times New Roman" w:cs="Times New Roman"/>
          <w:color w:val="000000" w:themeColor="text1"/>
          <w:sz w:val="24"/>
        </w:rPr>
      </w:pPr>
      <w:r w:rsidRPr="009A6B3A">
        <w:rPr>
          <w:rFonts w:ascii="Times New Roman" w:hAnsi="Times New Roman" w:cs="Times New Roman"/>
          <w:i/>
          <w:color w:val="000000" w:themeColor="text1"/>
          <w:sz w:val="24"/>
        </w:rPr>
        <w:t>Arizona State University</w:t>
      </w:r>
      <w:r w:rsidR="006D5B9C">
        <w:rPr>
          <w:rFonts w:ascii="Times New Roman" w:hAnsi="Times New Roman" w:cs="Times New Roman"/>
          <w:i/>
          <w:color w:val="000000" w:themeColor="text1"/>
          <w:sz w:val="24"/>
        </w:rPr>
        <w:t xml:space="preserve"> </w:t>
      </w:r>
    </w:p>
    <w:p w14:paraId="217563C5" w14:textId="77777777" w:rsidR="00B002EC" w:rsidRPr="006D5B9C" w:rsidRDefault="00B002EC" w:rsidP="008026BD">
      <w:pPr>
        <w:pStyle w:val="Style"/>
        <w:textAlignment w:val="baseline"/>
        <w:rPr>
          <w:i/>
        </w:rPr>
      </w:pPr>
    </w:p>
    <w:p w14:paraId="2F812FD2" w14:textId="77777777" w:rsidR="00B002EC" w:rsidRPr="009F13F9" w:rsidRDefault="00B002EC" w:rsidP="00B002EC">
      <w:pPr>
        <w:pStyle w:val="Style"/>
        <w:ind w:left="5044"/>
        <w:textAlignment w:val="baseline"/>
        <w:rPr>
          <w:sz w:val="20"/>
          <w:szCs w:val="20"/>
        </w:rPr>
      </w:pPr>
      <w:r w:rsidRPr="009F13F9">
        <w:rPr>
          <w:sz w:val="20"/>
          <w:szCs w:val="20"/>
        </w:rPr>
        <w:t>Date</w:t>
      </w:r>
      <w:r w:rsidRPr="009F13F9">
        <w:rPr>
          <w:rFonts w:hint="eastAsia"/>
          <w:sz w:val="20"/>
          <w:szCs w:val="20"/>
        </w:rPr>
        <w:t xml:space="preserve"> </w:t>
      </w:r>
      <w:r w:rsidRPr="009F13F9">
        <w:rPr>
          <w:sz w:val="20"/>
          <w:szCs w:val="20"/>
        </w:rPr>
        <w:t xml:space="preserve">Signed:_____________________ </w:t>
      </w:r>
    </w:p>
    <w:p w14:paraId="0A145390" w14:textId="77777777" w:rsidR="00315C55" w:rsidRPr="00B829A9" w:rsidRDefault="00315C55" w:rsidP="00BC55B8">
      <w:pPr>
        <w:pStyle w:val="Style"/>
        <w:widowControl/>
        <w:autoSpaceDE/>
        <w:autoSpaceDN/>
        <w:adjustRightInd/>
        <w:rPr>
          <w:i/>
          <w:color w:val="00B0F0"/>
        </w:rPr>
      </w:pPr>
    </w:p>
    <w:sectPr w:rsidR="00315C55" w:rsidRPr="00B829A9" w:rsidSect="00BA5B6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110F" w14:textId="77777777" w:rsidR="00887817" w:rsidRDefault="00887817" w:rsidP="00337633">
      <w:pPr>
        <w:spacing w:after="0" w:line="240" w:lineRule="auto"/>
      </w:pPr>
      <w:r>
        <w:separator/>
      </w:r>
    </w:p>
  </w:endnote>
  <w:endnote w:type="continuationSeparator" w:id="0">
    <w:p w14:paraId="7A540EFE" w14:textId="77777777" w:rsidR="00887817" w:rsidRDefault="00887817" w:rsidP="0033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061086"/>
      <w:docPartObj>
        <w:docPartGallery w:val="Page Numbers (Bottom of Page)"/>
        <w:docPartUnique/>
      </w:docPartObj>
    </w:sdtPr>
    <w:sdtEndPr>
      <w:rPr>
        <w:rFonts w:ascii="Times New Roman" w:hAnsi="Times New Roman"/>
        <w:noProof/>
      </w:rPr>
    </w:sdtEndPr>
    <w:sdtContent>
      <w:p w14:paraId="7A95E70A" w14:textId="77777777" w:rsidR="004C1EB2" w:rsidRPr="00BA5B64" w:rsidRDefault="004C1EB2">
        <w:pPr>
          <w:pStyle w:val="Footer"/>
          <w:jc w:val="right"/>
          <w:rPr>
            <w:rFonts w:ascii="Times New Roman" w:hAnsi="Times New Roman"/>
          </w:rPr>
        </w:pPr>
        <w:r w:rsidRPr="00BA5B64">
          <w:rPr>
            <w:rFonts w:ascii="Times New Roman" w:hAnsi="Times New Roman"/>
          </w:rPr>
          <w:fldChar w:fldCharType="begin"/>
        </w:r>
        <w:r w:rsidRPr="00BA5B64">
          <w:rPr>
            <w:rFonts w:ascii="Times New Roman" w:hAnsi="Times New Roman"/>
          </w:rPr>
          <w:instrText xml:space="preserve"> PAGE   \* MERGEFORMAT </w:instrText>
        </w:r>
        <w:r w:rsidRPr="00BA5B64">
          <w:rPr>
            <w:rFonts w:ascii="Times New Roman" w:hAnsi="Times New Roman"/>
          </w:rPr>
          <w:fldChar w:fldCharType="separate"/>
        </w:r>
        <w:r w:rsidR="00C53555">
          <w:rPr>
            <w:rFonts w:ascii="Times New Roman" w:hAnsi="Times New Roman"/>
            <w:noProof/>
          </w:rPr>
          <w:t>7</w:t>
        </w:r>
        <w:r w:rsidRPr="00BA5B64">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CBCA" w14:textId="77777777" w:rsidR="00887817" w:rsidRDefault="00887817" w:rsidP="00337633">
      <w:pPr>
        <w:spacing w:after="0" w:line="240" w:lineRule="auto"/>
      </w:pPr>
      <w:r>
        <w:separator/>
      </w:r>
    </w:p>
  </w:footnote>
  <w:footnote w:type="continuationSeparator" w:id="0">
    <w:p w14:paraId="02F65FB9" w14:textId="77777777" w:rsidR="00887817" w:rsidRDefault="00887817" w:rsidP="0033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204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41E7B"/>
    <w:multiLevelType w:val="hybridMultilevel"/>
    <w:tmpl w:val="2EAE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37BA3"/>
    <w:multiLevelType w:val="hybridMultilevel"/>
    <w:tmpl w:val="492811B6"/>
    <w:lvl w:ilvl="0" w:tplc="EB7CAA5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96300D"/>
    <w:multiLevelType w:val="multilevel"/>
    <w:tmpl w:val="A9AA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3E0225"/>
    <w:multiLevelType w:val="hybridMultilevel"/>
    <w:tmpl w:val="3AB2104C"/>
    <w:lvl w:ilvl="0" w:tplc="B2944C7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E66"/>
    <w:multiLevelType w:val="hybridMultilevel"/>
    <w:tmpl w:val="C600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46514"/>
    <w:multiLevelType w:val="hybridMultilevel"/>
    <w:tmpl w:val="01EA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11B7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A83797B"/>
    <w:multiLevelType w:val="multilevel"/>
    <w:tmpl w:val="7ED40AEE"/>
    <w:lvl w:ilvl="0">
      <w:start w:val="1"/>
      <w:numFmt w:val="decimal"/>
      <w:lvlText w:val="%1."/>
      <w:lvlJc w:val="left"/>
      <w:pPr>
        <w:ind w:left="360" w:hanging="360"/>
      </w:pPr>
      <w:rPr>
        <w:rFonts w:hint="default"/>
        <w:color w:val="FF0000"/>
      </w:rPr>
    </w:lvl>
    <w:lvl w:ilvl="1">
      <w:start w:val="1"/>
      <w:numFmt w:val="decimal"/>
      <w:lvlText w:val="%1.%2."/>
      <w:lvlJc w:val="left"/>
      <w:pPr>
        <w:ind w:left="1440" w:hanging="360"/>
      </w:pPr>
      <w:rPr>
        <w:rFonts w:hint="default"/>
        <w:color w:val="FF0000"/>
      </w:rPr>
    </w:lvl>
    <w:lvl w:ilvl="2">
      <w:start w:val="1"/>
      <w:numFmt w:val="decimal"/>
      <w:lvlText w:val="%1.%2.%3."/>
      <w:lvlJc w:val="left"/>
      <w:pPr>
        <w:ind w:left="2880" w:hanging="720"/>
      </w:pPr>
      <w:rPr>
        <w:rFonts w:hint="default"/>
        <w:color w:val="FF0000"/>
      </w:rPr>
    </w:lvl>
    <w:lvl w:ilvl="3">
      <w:start w:val="1"/>
      <w:numFmt w:val="decimal"/>
      <w:lvlText w:val="%1.%2.%3.%4."/>
      <w:lvlJc w:val="left"/>
      <w:pPr>
        <w:ind w:left="3960" w:hanging="720"/>
      </w:pPr>
      <w:rPr>
        <w:rFonts w:hint="default"/>
        <w:color w:val="FF0000"/>
      </w:rPr>
    </w:lvl>
    <w:lvl w:ilvl="4">
      <w:start w:val="1"/>
      <w:numFmt w:val="decimal"/>
      <w:lvlText w:val="%1.%2.%3.%4.%5."/>
      <w:lvlJc w:val="left"/>
      <w:pPr>
        <w:ind w:left="5400" w:hanging="1080"/>
      </w:pPr>
      <w:rPr>
        <w:rFonts w:hint="default"/>
        <w:color w:val="FF0000"/>
      </w:rPr>
    </w:lvl>
    <w:lvl w:ilvl="5">
      <w:start w:val="1"/>
      <w:numFmt w:val="decimal"/>
      <w:lvlText w:val="%1.%2.%3.%4.%5.%6."/>
      <w:lvlJc w:val="left"/>
      <w:pPr>
        <w:ind w:left="6480" w:hanging="1080"/>
      </w:pPr>
      <w:rPr>
        <w:rFonts w:hint="default"/>
        <w:color w:val="FF0000"/>
      </w:rPr>
    </w:lvl>
    <w:lvl w:ilvl="6">
      <w:start w:val="1"/>
      <w:numFmt w:val="decimal"/>
      <w:lvlText w:val="%1.%2.%3.%4.%5.%6.%7."/>
      <w:lvlJc w:val="left"/>
      <w:pPr>
        <w:ind w:left="7920" w:hanging="1440"/>
      </w:pPr>
      <w:rPr>
        <w:rFonts w:hint="default"/>
        <w:color w:val="FF0000"/>
      </w:rPr>
    </w:lvl>
    <w:lvl w:ilvl="7">
      <w:start w:val="1"/>
      <w:numFmt w:val="decimal"/>
      <w:lvlText w:val="%1.%2.%3.%4.%5.%6.%7.%8."/>
      <w:lvlJc w:val="left"/>
      <w:pPr>
        <w:ind w:left="9000" w:hanging="1440"/>
      </w:pPr>
      <w:rPr>
        <w:rFonts w:hint="default"/>
        <w:color w:val="FF0000"/>
      </w:rPr>
    </w:lvl>
    <w:lvl w:ilvl="8">
      <w:start w:val="1"/>
      <w:numFmt w:val="decimal"/>
      <w:lvlText w:val="%1.%2.%3.%4.%5.%6.%7.%8.%9."/>
      <w:lvlJc w:val="left"/>
      <w:pPr>
        <w:ind w:left="10440" w:hanging="1800"/>
      </w:pPr>
      <w:rPr>
        <w:rFonts w:hint="default"/>
        <w:color w:val="FF0000"/>
      </w:rPr>
    </w:lvl>
  </w:abstractNum>
  <w:abstractNum w:abstractNumId="9" w15:restartNumberingAfterBreak="0">
    <w:nsid w:val="3C205597"/>
    <w:multiLevelType w:val="hybridMultilevel"/>
    <w:tmpl w:val="2C34407E"/>
    <w:lvl w:ilvl="0" w:tplc="5E8EC006">
      <w:start w:val="1"/>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26871"/>
    <w:multiLevelType w:val="multilevel"/>
    <w:tmpl w:val="780E11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F4F53F1"/>
    <w:multiLevelType w:val="hybridMultilevel"/>
    <w:tmpl w:val="CF46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82E73"/>
    <w:multiLevelType w:val="hybridMultilevel"/>
    <w:tmpl w:val="B220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F1B61"/>
    <w:multiLevelType w:val="hybridMultilevel"/>
    <w:tmpl w:val="E53005A2"/>
    <w:lvl w:ilvl="0" w:tplc="7B4C85A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4776875">
    <w:abstractNumId w:val="12"/>
  </w:num>
  <w:num w:numId="2" w16cid:durableId="2144537909">
    <w:abstractNumId w:val="11"/>
  </w:num>
  <w:num w:numId="3" w16cid:durableId="2145149799">
    <w:abstractNumId w:val="10"/>
  </w:num>
  <w:num w:numId="4" w16cid:durableId="110591172">
    <w:abstractNumId w:val="8"/>
  </w:num>
  <w:num w:numId="5" w16cid:durableId="1946695336">
    <w:abstractNumId w:val="3"/>
  </w:num>
  <w:num w:numId="6" w16cid:durableId="1144930622">
    <w:abstractNumId w:val="7"/>
  </w:num>
  <w:num w:numId="7" w16cid:durableId="1395664756">
    <w:abstractNumId w:val="0"/>
  </w:num>
  <w:num w:numId="8" w16cid:durableId="1564173169">
    <w:abstractNumId w:val="13"/>
  </w:num>
  <w:num w:numId="9" w16cid:durableId="1554846881">
    <w:abstractNumId w:val="5"/>
  </w:num>
  <w:num w:numId="10" w16cid:durableId="1462191789">
    <w:abstractNumId w:val="4"/>
  </w:num>
  <w:num w:numId="11" w16cid:durableId="1379163019">
    <w:abstractNumId w:val="2"/>
  </w:num>
  <w:num w:numId="12" w16cid:durableId="231357454">
    <w:abstractNumId w:val="1"/>
  </w:num>
  <w:num w:numId="13" w16cid:durableId="276331175">
    <w:abstractNumId w:val="6"/>
  </w:num>
  <w:num w:numId="14" w16cid:durableId="79752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BA"/>
    <w:rsid w:val="00007584"/>
    <w:rsid w:val="00020957"/>
    <w:rsid w:val="00023CBC"/>
    <w:rsid w:val="00036499"/>
    <w:rsid w:val="00044D48"/>
    <w:rsid w:val="0004521C"/>
    <w:rsid w:val="00046DB8"/>
    <w:rsid w:val="00053DB2"/>
    <w:rsid w:val="00054753"/>
    <w:rsid w:val="00057089"/>
    <w:rsid w:val="000575C7"/>
    <w:rsid w:val="00062D2B"/>
    <w:rsid w:val="000656B0"/>
    <w:rsid w:val="00070FC0"/>
    <w:rsid w:val="0007321C"/>
    <w:rsid w:val="00077BEB"/>
    <w:rsid w:val="00083267"/>
    <w:rsid w:val="00090E7A"/>
    <w:rsid w:val="00091B4D"/>
    <w:rsid w:val="00094624"/>
    <w:rsid w:val="000A37C1"/>
    <w:rsid w:val="000A78F2"/>
    <w:rsid w:val="000B607C"/>
    <w:rsid w:val="000C26C4"/>
    <w:rsid w:val="000C29A4"/>
    <w:rsid w:val="000D5318"/>
    <w:rsid w:val="000D5A33"/>
    <w:rsid w:val="000E048C"/>
    <w:rsid w:val="000E0CC3"/>
    <w:rsid w:val="000E2626"/>
    <w:rsid w:val="001018BA"/>
    <w:rsid w:val="00102203"/>
    <w:rsid w:val="00103712"/>
    <w:rsid w:val="00114B25"/>
    <w:rsid w:val="00123CF8"/>
    <w:rsid w:val="00130F0E"/>
    <w:rsid w:val="00133D58"/>
    <w:rsid w:val="001378E0"/>
    <w:rsid w:val="00137905"/>
    <w:rsid w:val="00143153"/>
    <w:rsid w:val="0014527F"/>
    <w:rsid w:val="0014568C"/>
    <w:rsid w:val="001465B0"/>
    <w:rsid w:val="00146933"/>
    <w:rsid w:val="00155A6B"/>
    <w:rsid w:val="001604F5"/>
    <w:rsid w:val="00163899"/>
    <w:rsid w:val="00164EE0"/>
    <w:rsid w:val="00166E06"/>
    <w:rsid w:val="00181898"/>
    <w:rsid w:val="001854F0"/>
    <w:rsid w:val="001953A3"/>
    <w:rsid w:val="001966E8"/>
    <w:rsid w:val="00196705"/>
    <w:rsid w:val="001A6885"/>
    <w:rsid w:val="001A6A5F"/>
    <w:rsid w:val="001B0666"/>
    <w:rsid w:val="001C4BD4"/>
    <w:rsid w:val="001C5401"/>
    <w:rsid w:val="001C6747"/>
    <w:rsid w:val="001E6B27"/>
    <w:rsid w:val="001F2E4A"/>
    <w:rsid w:val="001F3B49"/>
    <w:rsid w:val="001F7CB5"/>
    <w:rsid w:val="00200045"/>
    <w:rsid w:val="00201434"/>
    <w:rsid w:val="00215853"/>
    <w:rsid w:val="00215F95"/>
    <w:rsid w:val="0021694A"/>
    <w:rsid w:val="00223E15"/>
    <w:rsid w:val="002262B8"/>
    <w:rsid w:val="002265E1"/>
    <w:rsid w:val="00230CD0"/>
    <w:rsid w:val="0023188D"/>
    <w:rsid w:val="00233743"/>
    <w:rsid w:val="0023534E"/>
    <w:rsid w:val="00241DF8"/>
    <w:rsid w:val="0024308F"/>
    <w:rsid w:val="00251866"/>
    <w:rsid w:val="00251B8D"/>
    <w:rsid w:val="00253FB2"/>
    <w:rsid w:val="00262DC4"/>
    <w:rsid w:val="0026797F"/>
    <w:rsid w:val="002704ED"/>
    <w:rsid w:val="00274BCB"/>
    <w:rsid w:val="00282121"/>
    <w:rsid w:val="002829CE"/>
    <w:rsid w:val="00284BF4"/>
    <w:rsid w:val="00285097"/>
    <w:rsid w:val="00285EDA"/>
    <w:rsid w:val="00293A2B"/>
    <w:rsid w:val="00297939"/>
    <w:rsid w:val="002C2009"/>
    <w:rsid w:val="002C7119"/>
    <w:rsid w:val="002D4DA0"/>
    <w:rsid w:val="002E7A20"/>
    <w:rsid w:val="00305015"/>
    <w:rsid w:val="00307C69"/>
    <w:rsid w:val="00315C55"/>
    <w:rsid w:val="00316E96"/>
    <w:rsid w:val="003313D3"/>
    <w:rsid w:val="003324B5"/>
    <w:rsid w:val="00337633"/>
    <w:rsid w:val="00354E23"/>
    <w:rsid w:val="00357E46"/>
    <w:rsid w:val="00365192"/>
    <w:rsid w:val="00366AF8"/>
    <w:rsid w:val="00372492"/>
    <w:rsid w:val="00373610"/>
    <w:rsid w:val="0038109D"/>
    <w:rsid w:val="00386DE7"/>
    <w:rsid w:val="0039506B"/>
    <w:rsid w:val="003A4225"/>
    <w:rsid w:val="003A7F6D"/>
    <w:rsid w:val="003C054C"/>
    <w:rsid w:val="003C23F9"/>
    <w:rsid w:val="003E011D"/>
    <w:rsid w:val="003E1965"/>
    <w:rsid w:val="003E532A"/>
    <w:rsid w:val="003F0165"/>
    <w:rsid w:val="00400C32"/>
    <w:rsid w:val="0040294F"/>
    <w:rsid w:val="004040B6"/>
    <w:rsid w:val="00404342"/>
    <w:rsid w:val="00406FA9"/>
    <w:rsid w:val="00410673"/>
    <w:rsid w:val="0041485A"/>
    <w:rsid w:val="0041696F"/>
    <w:rsid w:val="00420FF1"/>
    <w:rsid w:val="00423C6A"/>
    <w:rsid w:val="004326A4"/>
    <w:rsid w:val="004331B6"/>
    <w:rsid w:val="00451549"/>
    <w:rsid w:val="00451596"/>
    <w:rsid w:val="0045216A"/>
    <w:rsid w:val="00454694"/>
    <w:rsid w:val="0045505C"/>
    <w:rsid w:val="00455A8F"/>
    <w:rsid w:val="004606A2"/>
    <w:rsid w:val="00464584"/>
    <w:rsid w:val="004767B9"/>
    <w:rsid w:val="004767CE"/>
    <w:rsid w:val="0047715A"/>
    <w:rsid w:val="00477D8B"/>
    <w:rsid w:val="00480A2A"/>
    <w:rsid w:val="00480C67"/>
    <w:rsid w:val="004842E5"/>
    <w:rsid w:val="00484AA5"/>
    <w:rsid w:val="0049431B"/>
    <w:rsid w:val="004953B0"/>
    <w:rsid w:val="0049668E"/>
    <w:rsid w:val="00496B62"/>
    <w:rsid w:val="00496CAF"/>
    <w:rsid w:val="004A5FA7"/>
    <w:rsid w:val="004A6E6E"/>
    <w:rsid w:val="004B103A"/>
    <w:rsid w:val="004B1695"/>
    <w:rsid w:val="004B2AE9"/>
    <w:rsid w:val="004B33E5"/>
    <w:rsid w:val="004C1EB2"/>
    <w:rsid w:val="004C2973"/>
    <w:rsid w:val="004C33CB"/>
    <w:rsid w:val="004D33FC"/>
    <w:rsid w:val="004E2CA8"/>
    <w:rsid w:val="004F0775"/>
    <w:rsid w:val="004F1481"/>
    <w:rsid w:val="004F34EB"/>
    <w:rsid w:val="004F5E74"/>
    <w:rsid w:val="00505285"/>
    <w:rsid w:val="005077BD"/>
    <w:rsid w:val="00507BF0"/>
    <w:rsid w:val="005101D5"/>
    <w:rsid w:val="005107BA"/>
    <w:rsid w:val="00511E0A"/>
    <w:rsid w:val="00512EC0"/>
    <w:rsid w:val="0051371F"/>
    <w:rsid w:val="00520F62"/>
    <w:rsid w:val="00521A23"/>
    <w:rsid w:val="0052236E"/>
    <w:rsid w:val="00525818"/>
    <w:rsid w:val="00530A20"/>
    <w:rsid w:val="00551F01"/>
    <w:rsid w:val="00552473"/>
    <w:rsid w:val="00557C7C"/>
    <w:rsid w:val="00560FB7"/>
    <w:rsid w:val="00571F97"/>
    <w:rsid w:val="0057778C"/>
    <w:rsid w:val="005820E4"/>
    <w:rsid w:val="00583DA9"/>
    <w:rsid w:val="0058475E"/>
    <w:rsid w:val="00585D45"/>
    <w:rsid w:val="005A2B53"/>
    <w:rsid w:val="005B300E"/>
    <w:rsid w:val="005B4E20"/>
    <w:rsid w:val="005B534B"/>
    <w:rsid w:val="005C06D3"/>
    <w:rsid w:val="005C0AC8"/>
    <w:rsid w:val="005C0FE4"/>
    <w:rsid w:val="005C5128"/>
    <w:rsid w:val="005D17DB"/>
    <w:rsid w:val="005D6620"/>
    <w:rsid w:val="005E54B5"/>
    <w:rsid w:val="005E6EAF"/>
    <w:rsid w:val="005F3340"/>
    <w:rsid w:val="00622D6C"/>
    <w:rsid w:val="0063554A"/>
    <w:rsid w:val="00636073"/>
    <w:rsid w:val="00643D27"/>
    <w:rsid w:val="0064625A"/>
    <w:rsid w:val="00652E6F"/>
    <w:rsid w:val="0066498B"/>
    <w:rsid w:val="00680F29"/>
    <w:rsid w:val="006829A0"/>
    <w:rsid w:val="00686111"/>
    <w:rsid w:val="00686730"/>
    <w:rsid w:val="00695784"/>
    <w:rsid w:val="006A5E6D"/>
    <w:rsid w:val="006A7252"/>
    <w:rsid w:val="006B1D03"/>
    <w:rsid w:val="006B2DCE"/>
    <w:rsid w:val="006B35F3"/>
    <w:rsid w:val="006B6A76"/>
    <w:rsid w:val="006C1157"/>
    <w:rsid w:val="006D4B4E"/>
    <w:rsid w:val="006D5B9C"/>
    <w:rsid w:val="006D74A7"/>
    <w:rsid w:val="006D771C"/>
    <w:rsid w:val="006E5553"/>
    <w:rsid w:val="006E5806"/>
    <w:rsid w:val="006E6905"/>
    <w:rsid w:val="006F48DC"/>
    <w:rsid w:val="00705023"/>
    <w:rsid w:val="00706CEB"/>
    <w:rsid w:val="00707375"/>
    <w:rsid w:val="00713201"/>
    <w:rsid w:val="00714E6F"/>
    <w:rsid w:val="00715D5E"/>
    <w:rsid w:val="00716C8B"/>
    <w:rsid w:val="007175A5"/>
    <w:rsid w:val="00720229"/>
    <w:rsid w:val="00735C18"/>
    <w:rsid w:val="00736316"/>
    <w:rsid w:val="007402B7"/>
    <w:rsid w:val="00747284"/>
    <w:rsid w:val="0075571E"/>
    <w:rsid w:val="00756FFC"/>
    <w:rsid w:val="0075705F"/>
    <w:rsid w:val="0076212B"/>
    <w:rsid w:val="007639DA"/>
    <w:rsid w:val="007648E6"/>
    <w:rsid w:val="00773D1B"/>
    <w:rsid w:val="00776097"/>
    <w:rsid w:val="007941D3"/>
    <w:rsid w:val="007957EB"/>
    <w:rsid w:val="007A2A10"/>
    <w:rsid w:val="007A61C3"/>
    <w:rsid w:val="007B4262"/>
    <w:rsid w:val="007B69C4"/>
    <w:rsid w:val="007C757C"/>
    <w:rsid w:val="007D1DE4"/>
    <w:rsid w:val="007D2F0F"/>
    <w:rsid w:val="007D333F"/>
    <w:rsid w:val="007F0F73"/>
    <w:rsid w:val="007F25B0"/>
    <w:rsid w:val="007F3DC6"/>
    <w:rsid w:val="00800C0E"/>
    <w:rsid w:val="008026BD"/>
    <w:rsid w:val="00814AD2"/>
    <w:rsid w:val="008179F3"/>
    <w:rsid w:val="0082138B"/>
    <w:rsid w:val="008213B3"/>
    <w:rsid w:val="0082187B"/>
    <w:rsid w:val="0082210A"/>
    <w:rsid w:val="00823231"/>
    <w:rsid w:val="0083114D"/>
    <w:rsid w:val="00832B84"/>
    <w:rsid w:val="008409AB"/>
    <w:rsid w:val="0084534F"/>
    <w:rsid w:val="0084639C"/>
    <w:rsid w:val="008536D9"/>
    <w:rsid w:val="008549F7"/>
    <w:rsid w:val="00855DA7"/>
    <w:rsid w:val="00865120"/>
    <w:rsid w:val="0087003F"/>
    <w:rsid w:val="00870A3E"/>
    <w:rsid w:val="00870EB0"/>
    <w:rsid w:val="008720DB"/>
    <w:rsid w:val="00874BA8"/>
    <w:rsid w:val="00875F09"/>
    <w:rsid w:val="00880980"/>
    <w:rsid w:val="00887817"/>
    <w:rsid w:val="00890ACE"/>
    <w:rsid w:val="008944A9"/>
    <w:rsid w:val="00895FA9"/>
    <w:rsid w:val="00897F8A"/>
    <w:rsid w:val="008A555C"/>
    <w:rsid w:val="008B1B8F"/>
    <w:rsid w:val="008C26A5"/>
    <w:rsid w:val="008D17B9"/>
    <w:rsid w:val="008D329F"/>
    <w:rsid w:val="008E6E0E"/>
    <w:rsid w:val="008E7D60"/>
    <w:rsid w:val="008E7E61"/>
    <w:rsid w:val="008F2BAD"/>
    <w:rsid w:val="008F2D00"/>
    <w:rsid w:val="008F38C3"/>
    <w:rsid w:val="008F3F7A"/>
    <w:rsid w:val="009022D1"/>
    <w:rsid w:val="00903B52"/>
    <w:rsid w:val="0091335A"/>
    <w:rsid w:val="00914FE8"/>
    <w:rsid w:val="00915908"/>
    <w:rsid w:val="009216F0"/>
    <w:rsid w:val="009225D0"/>
    <w:rsid w:val="0092264C"/>
    <w:rsid w:val="009233F2"/>
    <w:rsid w:val="0092416F"/>
    <w:rsid w:val="009324BE"/>
    <w:rsid w:val="009354D6"/>
    <w:rsid w:val="00941F75"/>
    <w:rsid w:val="00942006"/>
    <w:rsid w:val="0094380F"/>
    <w:rsid w:val="00945CD7"/>
    <w:rsid w:val="00955983"/>
    <w:rsid w:val="009639DF"/>
    <w:rsid w:val="00967EA2"/>
    <w:rsid w:val="00972743"/>
    <w:rsid w:val="0097317A"/>
    <w:rsid w:val="00976F55"/>
    <w:rsid w:val="00981EC5"/>
    <w:rsid w:val="00986004"/>
    <w:rsid w:val="00986EA4"/>
    <w:rsid w:val="00993A40"/>
    <w:rsid w:val="009A132A"/>
    <w:rsid w:val="009A41C7"/>
    <w:rsid w:val="009A69DA"/>
    <w:rsid w:val="009A6B3A"/>
    <w:rsid w:val="009B16C2"/>
    <w:rsid w:val="009B7423"/>
    <w:rsid w:val="009B7F7A"/>
    <w:rsid w:val="009C7702"/>
    <w:rsid w:val="009D415B"/>
    <w:rsid w:val="009D443A"/>
    <w:rsid w:val="009D51A7"/>
    <w:rsid w:val="009D5233"/>
    <w:rsid w:val="009E3F44"/>
    <w:rsid w:val="009E5895"/>
    <w:rsid w:val="009E7A0A"/>
    <w:rsid w:val="009F13F9"/>
    <w:rsid w:val="009F6A97"/>
    <w:rsid w:val="00A0484C"/>
    <w:rsid w:val="00A051AA"/>
    <w:rsid w:val="00A078E3"/>
    <w:rsid w:val="00A170B4"/>
    <w:rsid w:val="00A359A5"/>
    <w:rsid w:val="00A41A1A"/>
    <w:rsid w:val="00A41D48"/>
    <w:rsid w:val="00A5110B"/>
    <w:rsid w:val="00A60CB7"/>
    <w:rsid w:val="00A639BB"/>
    <w:rsid w:val="00A63C75"/>
    <w:rsid w:val="00A730EF"/>
    <w:rsid w:val="00A77B80"/>
    <w:rsid w:val="00A854D2"/>
    <w:rsid w:val="00A92975"/>
    <w:rsid w:val="00A94162"/>
    <w:rsid w:val="00A948B3"/>
    <w:rsid w:val="00A9735C"/>
    <w:rsid w:val="00AA1800"/>
    <w:rsid w:val="00AA69FC"/>
    <w:rsid w:val="00AD3BBA"/>
    <w:rsid w:val="00AE2A71"/>
    <w:rsid w:val="00AE31D3"/>
    <w:rsid w:val="00AE3D28"/>
    <w:rsid w:val="00AF3B53"/>
    <w:rsid w:val="00AF6498"/>
    <w:rsid w:val="00B002EC"/>
    <w:rsid w:val="00B0401F"/>
    <w:rsid w:val="00B11963"/>
    <w:rsid w:val="00B16BE7"/>
    <w:rsid w:val="00B17B80"/>
    <w:rsid w:val="00B2001A"/>
    <w:rsid w:val="00B20A1C"/>
    <w:rsid w:val="00B23CA1"/>
    <w:rsid w:val="00B263D5"/>
    <w:rsid w:val="00B31A8E"/>
    <w:rsid w:val="00B35E44"/>
    <w:rsid w:val="00B37D17"/>
    <w:rsid w:val="00B40A6D"/>
    <w:rsid w:val="00B4397E"/>
    <w:rsid w:val="00B53622"/>
    <w:rsid w:val="00B64632"/>
    <w:rsid w:val="00B64C7A"/>
    <w:rsid w:val="00B675A9"/>
    <w:rsid w:val="00B829A9"/>
    <w:rsid w:val="00B8375B"/>
    <w:rsid w:val="00B86E08"/>
    <w:rsid w:val="00B96E71"/>
    <w:rsid w:val="00BA37B2"/>
    <w:rsid w:val="00BA5B64"/>
    <w:rsid w:val="00BB2E45"/>
    <w:rsid w:val="00BB730C"/>
    <w:rsid w:val="00BC4539"/>
    <w:rsid w:val="00BC55B8"/>
    <w:rsid w:val="00BD0929"/>
    <w:rsid w:val="00BE08C3"/>
    <w:rsid w:val="00BE4F31"/>
    <w:rsid w:val="00BE5840"/>
    <w:rsid w:val="00BE61A8"/>
    <w:rsid w:val="00BE692F"/>
    <w:rsid w:val="00BE6BD6"/>
    <w:rsid w:val="00BE7616"/>
    <w:rsid w:val="00BF06FA"/>
    <w:rsid w:val="00BF7D8D"/>
    <w:rsid w:val="00C16411"/>
    <w:rsid w:val="00C23277"/>
    <w:rsid w:val="00C27BCE"/>
    <w:rsid w:val="00C31F50"/>
    <w:rsid w:val="00C32A30"/>
    <w:rsid w:val="00C438D9"/>
    <w:rsid w:val="00C46BFB"/>
    <w:rsid w:val="00C50EFD"/>
    <w:rsid w:val="00C53555"/>
    <w:rsid w:val="00C60F24"/>
    <w:rsid w:val="00C65705"/>
    <w:rsid w:val="00C81025"/>
    <w:rsid w:val="00C8217A"/>
    <w:rsid w:val="00C8534B"/>
    <w:rsid w:val="00C913FD"/>
    <w:rsid w:val="00C9153F"/>
    <w:rsid w:val="00C95970"/>
    <w:rsid w:val="00C978D2"/>
    <w:rsid w:val="00CA0EC0"/>
    <w:rsid w:val="00CA3208"/>
    <w:rsid w:val="00CA383A"/>
    <w:rsid w:val="00CA59EE"/>
    <w:rsid w:val="00CB0751"/>
    <w:rsid w:val="00CC040D"/>
    <w:rsid w:val="00CC7CC2"/>
    <w:rsid w:val="00CD5625"/>
    <w:rsid w:val="00CE2433"/>
    <w:rsid w:val="00CF254C"/>
    <w:rsid w:val="00CF5FF5"/>
    <w:rsid w:val="00D12448"/>
    <w:rsid w:val="00D31E57"/>
    <w:rsid w:val="00D35F12"/>
    <w:rsid w:val="00D42CE1"/>
    <w:rsid w:val="00D54465"/>
    <w:rsid w:val="00D57F3D"/>
    <w:rsid w:val="00D6201F"/>
    <w:rsid w:val="00D62357"/>
    <w:rsid w:val="00D637AC"/>
    <w:rsid w:val="00D63A44"/>
    <w:rsid w:val="00D80854"/>
    <w:rsid w:val="00D83AD7"/>
    <w:rsid w:val="00D85D3B"/>
    <w:rsid w:val="00D8706D"/>
    <w:rsid w:val="00D9369C"/>
    <w:rsid w:val="00D97E58"/>
    <w:rsid w:val="00DA01CA"/>
    <w:rsid w:val="00DA1D01"/>
    <w:rsid w:val="00DA4AB1"/>
    <w:rsid w:val="00DA666E"/>
    <w:rsid w:val="00DA68FE"/>
    <w:rsid w:val="00DB04F3"/>
    <w:rsid w:val="00DB2A50"/>
    <w:rsid w:val="00DB37FA"/>
    <w:rsid w:val="00DB7492"/>
    <w:rsid w:val="00DC4BA6"/>
    <w:rsid w:val="00DD009D"/>
    <w:rsid w:val="00DD1BC9"/>
    <w:rsid w:val="00DD7958"/>
    <w:rsid w:val="00DE18CA"/>
    <w:rsid w:val="00DF2544"/>
    <w:rsid w:val="00E04F0E"/>
    <w:rsid w:val="00E103E7"/>
    <w:rsid w:val="00E1148D"/>
    <w:rsid w:val="00E12941"/>
    <w:rsid w:val="00E23D26"/>
    <w:rsid w:val="00E23FF1"/>
    <w:rsid w:val="00E30ACF"/>
    <w:rsid w:val="00E35583"/>
    <w:rsid w:val="00E361E7"/>
    <w:rsid w:val="00E45C12"/>
    <w:rsid w:val="00E47A76"/>
    <w:rsid w:val="00E542E6"/>
    <w:rsid w:val="00E546DE"/>
    <w:rsid w:val="00E56DBD"/>
    <w:rsid w:val="00E66A8A"/>
    <w:rsid w:val="00E73B38"/>
    <w:rsid w:val="00E85529"/>
    <w:rsid w:val="00E864DC"/>
    <w:rsid w:val="00E94424"/>
    <w:rsid w:val="00E9679D"/>
    <w:rsid w:val="00EA283C"/>
    <w:rsid w:val="00EA58CC"/>
    <w:rsid w:val="00EA7B25"/>
    <w:rsid w:val="00EB343C"/>
    <w:rsid w:val="00EB57AD"/>
    <w:rsid w:val="00ED1391"/>
    <w:rsid w:val="00ED50AA"/>
    <w:rsid w:val="00ED52FF"/>
    <w:rsid w:val="00EF1337"/>
    <w:rsid w:val="00EF1C2D"/>
    <w:rsid w:val="00EF3A0B"/>
    <w:rsid w:val="00F04A62"/>
    <w:rsid w:val="00F14512"/>
    <w:rsid w:val="00F14EA0"/>
    <w:rsid w:val="00F17879"/>
    <w:rsid w:val="00F20966"/>
    <w:rsid w:val="00F23E5B"/>
    <w:rsid w:val="00F416B1"/>
    <w:rsid w:val="00F5160B"/>
    <w:rsid w:val="00F5619D"/>
    <w:rsid w:val="00F73D5E"/>
    <w:rsid w:val="00F74FE0"/>
    <w:rsid w:val="00F80A2D"/>
    <w:rsid w:val="00F822E5"/>
    <w:rsid w:val="00F8754D"/>
    <w:rsid w:val="00F91710"/>
    <w:rsid w:val="00F96CC2"/>
    <w:rsid w:val="00FB1F6C"/>
    <w:rsid w:val="00FC5552"/>
    <w:rsid w:val="00FD483B"/>
    <w:rsid w:val="00FD63B6"/>
    <w:rsid w:val="00FE7FDE"/>
    <w:rsid w:val="00FF52D5"/>
    <w:rsid w:val="00FF72E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42EE"/>
  <w15:docId w15:val="{8E38245B-A465-4E00-BD88-934F45D7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B5"/>
    <w:pPr>
      <w:spacing w:after="200" w:line="276" w:lineRule="auto"/>
    </w:pPr>
    <w:rPr>
      <w:sz w:val="22"/>
      <w:szCs w:val="22"/>
    </w:rPr>
  </w:style>
  <w:style w:type="paragraph" w:styleId="Heading1">
    <w:name w:val="heading 1"/>
    <w:basedOn w:val="Normal"/>
    <w:next w:val="Normal"/>
    <w:link w:val="Heading1Char"/>
    <w:uiPriority w:val="9"/>
    <w:qFormat/>
    <w:rsid w:val="004953B0"/>
    <w:pPr>
      <w:keepNext/>
      <w:keepLines/>
      <w:numPr>
        <w:numId w:val="6"/>
      </w:numPr>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4953B0"/>
    <w:pPr>
      <w:keepNext/>
      <w:keepLines/>
      <w:numPr>
        <w:ilvl w:val="1"/>
        <w:numId w:val="6"/>
      </w:numPr>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4953B0"/>
    <w:pPr>
      <w:keepNext/>
      <w:keepLines/>
      <w:numPr>
        <w:ilvl w:val="2"/>
        <w:numId w:val="6"/>
      </w:numPr>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4953B0"/>
    <w:pPr>
      <w:keepNext/>
      <w:keepLines/>
      <w:numPr>
        <w:ilvl w:val="3"/>
        <w:numId w:val="6"/>
      </w:numPr>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4953B0"/>
    <w:pPr>
      <w:keepNext/>
      <w:keepLines/>
      <w:numPr>
        <w:ilvl w:val="4"/>
        <w:numId w:val="6"/>
      </w:numPr>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qFormat/>
    <w:rsid w:val="004953B0"/>
    <w:pPr>
      <w:keepNext/>
      <w:keepLines/>
      <w:numPr>
        <w:ilvl w:val="5"/>
        <w:numId w:val="6"/>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4953B0"/>
    <w:pPr>
      <w:keepNext/>
      <w:keepLines/>
      <w:numPr>
        <w:ilvl w:val="6"/>
        <w:numId w:val="6"/>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4953B0"/>
    <w:pPr>
      <w:keepNext/>
      <w:keepLines/>
      <w:numPr>
        <w:ilvl w:val="7"/>
        <w:numId w:val="6"/>
      </w:numPr>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4953B0"/>
    <w:pPr>
      <w:keepNext/>
      <w:keepLines/>
      <w:numPr>
        <w:ilvl w:val="8"/>
        <w:numId w:val="6"/>
      </w:numPr>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D3BBA"/>
    <w:pPr>
      <w:ind w:left="720"/>
      <w:contextualSpacing/>
    </w:pPr>
  </w:style>
  <w:style w:type="paragraph" w:styleId="Header">
    <w:name w:val="header"/>
    <w:basedOn w:val="Normal"/>
    <w:link w:val="HeaderChar"/>
    <w:uiPriority w:val="99"/>
    <w:unhideWhenUsed/>
    <w:rsid w:val="0033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33"/>
  </w:style>
  <w:style w:type="paragraph" w:styleId="Footer">
    <w:name w:val="footer"/>
    <w:basedOn w:val="Normal"/>
    <w:link w:val="FooterChar"/>
    <w:uiPriority w:val="99"/>
    <w:unhideWhenUsed/>
    <w:rsid w:val="0033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33"/>
  </w:style>
  <w:style w:type="character" w:customStyle="1" w:styleId="Heading1Char">
    <w:name w:val="Heading 1 Char"/>
    <w:link w:val="Heading1"/>
    <w:uiPriority w:val="9"/>
    <w:rsid w:val="004953B0"/>
    <w:rPr>
      <w:rFonts w:ascii="Cambria" w:eastAsia="MS Gothic" w:hAnsi="Cambria" w:cs="Times New Roman"/>
      <w:b/>
      <w:bCs/>
      <w:color w:val="365F91"/>
      <w:sz w:val="28"/>
      <w:szCs w:val="28"/>
    </w:rPr>
  </w:style>
  <w:style w:type="character" w:customStyle="1" w:styleId="Heading2Char">
    <w:name w:val="Heading 2 Char"/>
    <w:link w:val="Heading2"/>
    <w:uiPriority w:val="9"/>
    <w:semiHidden/>
    <w:rsid w:val="004953B0"/>
    <w:rPr>
      <w:rFonts w:ascii="Cambria" w:eastAsia="MS Gothic" w:hAnsi="Cambria" w:cs="Times New Roman"/>
      <w:b/>
      <w:bCs/>
      <w:color w:val="4F81BD"/>
      <w:sz w:val="26"/>
      <w:szCs w:val="26"/>
    </w:rPr>
  </w:style>
  <w:style w:type="character" w:customStyle="1" w:styleId="Heading3Char">
    <w:name w:val="Heading 3 Char"/>
    <w:link w:val="Heading3"/>
    <w:uiPriority w:val="9"/>
    <w:semiHidden/>
    <w:rsid w:val="004953B0"/>
    <w:rPr>
      <w:rFonts w:ascii="Cambria" w:eastAsia="MS Gothic" w:hAnsi="Cambria" w:cs="Times New Roman"/>
      <w:b/>
      <w:bCs/>
      <w:color w:val="4F81BD"/>
    </w:rPr>
  </w:style>
  <w:style w:type="character" w:customStyle="1" w:styleId="Heading4Char">
    <w:name w:val="Heading 4 Char"/>
    <w:link w:val="Heading4"/>
    <w:uiPriority w:val="9"/>
    <w:semiHidden/>
    <w:rsid w:val="004953B0"/>
    <w:rPr>
      <w:rFonts w:ascii="Cambria" w:eastAsia="MS Gothic" w:hAnsi="Cambria" w:cs="Times New Roman"/>
      <w:b/>
      <w:bCs/>
      <w:i/>
      <w:iCs/>
      <w:color w:val="4F81BD"/>
    </w:rPr>
  </w:style>
  <w:style w:type="character" w:customStyle="1" w:styleId="Heading5Char">
    <w:name w:val="Heading 5 Char"/>
    <w:link w:val="Heading5"/>
    <w:uiPriority w:val="9"/>
    <w:semiHidden/>
    <w:rsid w:val="004953B0"/>
    <w:rPr>
      <w:rFonts w:ascii="Cambria" w:eastAsia="MS Gothic" w:hAnsi="Cambria" w:cs="Times New Roman"/>
      <w:color w:val="243F60"/>
    </w:rPr>
  </w:style>
  <w:style w:type="character" w:customStyle="1" w:styleId="Heading6Char">
    <w:name w:val="Heading 6 Char"/>
    <w:link w:val="Heading6"/>
    <w:uiPriority w:val="9"/>
    <w:semiHidden/>
    <w:rsid w:val="004953B0"/>
    <w:rPr>
      <w:rFonts w:ascii="Cambria" w:eastAsia="MS Gothic" w:hAnsi="Cambria" w:cs="Times New Roman"/>
      <w:i/>
      <w:iCs/>
      <w:color w:val="243F60"/>
    </w:rPr>
  </w:style>
  <w:style w:type="character" w:customStyle="1" w:styleId="Heading7Char">
    <w:name w:val="Heading 7 Char"/>
    <w:link w:val="Heading7"/>
    <w:uiPriority w:val="9"/>
    <w:semiHidden/>
    <w:rsid w:val="004953B0"/>
    <w:rPr>
      <w:rFonts w:ascii="Cambria" w:eastAsia="MS Gothic" w:hAnsi="Cambria" w:cs="Times New Roman"/>
      <w:i/>
      <w:iCs/>
      <w:color w:val="404040"/>
    </w:rPr>
  </w:style>
  <w:style w:type="character" w:customStyle="1" w:styleId="Heading8Char">
    <w:name w:val="Heading 8 Char"/>
    <w:link w:val="Heading8"/>
    <w:uiPriority w:val="9"/>
    <w:semiHidden/>
    <w:rsid w:val="004953B0"/>
    <w:rPr>
      <w:rFonts w:ascii="Cambria" w:eastAsia="MS Gothic" w:hAnsi="Cambria" w:cs="Times New Roman"/>
      <w:color w:val="404040"/>
      <w:sz w:val="20"/>
      <w:szCs w:val="20"/>
    </w:rPr>
  </w:style>
  <w:style w:type="character" w:customStyle="1" w:styleId="Heading9Char">
    <w:name w:val="Heading 9 Char"/>
    <w:link w:val="Heading9"/>
    <w:uiPriority w:val="9"/>
    <w:semiHidden/>
    <w:rsid w:val="004953B0"/>
    <w:rPr>
      <w:rFonts w:ascii="Cambria" w:eastAsia="MS Gothic" w:hAnsi="Cambria" w:cs="Times New Roman"/>
      <w:i/>
      <w:iCs/>
      <w:color w:val="404040"/>
      <w:sz w:val="20"/>
      <w:szCs w:val="20"/>
    </w:rPr>
  </w:style>
  <w:style w:type="paragraph" w:styleId="BalloonText">
    <w:name w:val="Balloon Text"/>
    <w:basedOn w:val="Normal"/>
    <w:link w:val="BalloonTextChar"/>
    <w:uiPriority w:val="99"/>
    <w:semiHidden/>
    <w:unhideWhenUsed/>
    <w:rsid w:val="00A41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1D48"/>
    <w:rPr>
      <w:rFonts w:ascii="Tahoma" w:hAnsi="Tahoma" w:cs="Tahoma"/>
      <w:sz w:val="16"/>
      <w:szCs w:val="16"/>
    </w:rPr>
  </w:style>
  <w:style w:type="character" w:styleId="CommentReference">
    <w:name w:val="annotation reference"/>
    <w:uiPriority w:val="99"/>
    <w:semiHidden/>
    <w:unhideWhenUsed/>
    <w:rsid w:val="007B69C4"/>
    <w:rPr>
      <w:sz w:val="16"/>
      <w:szCs w:val="16"/>
    </w:rPr>
  </w:style>
  <w:style w:type="paragraph" w:styleId="CommentText">
    <w:name w:val="annotation text"/>
    <w:basedOn w:val="Normal"/>
    <w:link w:val="CommentTextChar"/>
    <w:uiPriority w:val="99"/>
    <w:semiHidden/>
    <w:unhideWhenUsed/>
    <w:rsid w:val="007B69C4"/>
    <w:rPr>
      <w:sz w:val="20"/>
      <w:szCs w:val="20"/>
    </w:rPr>
  </w:style>
  <w:style w:type="character" w:customStyle="1" w:styleId="CommentTextChar">
    <w:name w:val="Comment Text Char"/>
    <w:basedOn w:val="DefaultParagraphFont"/>
    <w:link w:val="CommentText"/>
    <w:uiPriority w:val="99"/>
    <w:semiHidden/>
    <w:rsid w:val="007B69C4"/>
  </w:style>
  <w:style w:type="paragraph" w:styleId="BodyText">
    <w:name w:val="Body Text"/>
    <w:basedOn w:val="Normal"/>
    <w:link w:val="BodyTextChar"/>
    <w:rsid w:val="00A94162"/>
    <w:pPr>
      <w:spacing w:after="0" w:line="240" w:lineRule="auto"/>
      <w:jc w:val="both"/>
    </w:pPr>
    <w:rPr>
      <w:rFonts w:ascii="Tahoma" w:eastAsia="SimSun" w:hAnsi="Tahoma" w:cs="Tahoma"/>
      <w:sz w:val="20"/>
      <w:szCs w:val="24"/>
    </w:rPr>
  </w:style>
  <w:style w:type="character" w:customStyle="1" w:styleId="BodyTextChar">
    <w:name w:val="Body Text Char"/>
    <w:link w:val="BodyText"/>
    <w:rsid w:val="00A94162"/>
    <w:rPr>
      <w:rFonts w:ascii="Tahoma" w:eastAsia="SimSun" w:hAnsi="Tahoma" w:cs="Tahoma"/>
      <w:szCs w:val="24"/>
    </w:rPr>
  </w:style>
  <w:style w:type="paragraph" w:customStyle="1" w:styleId="Style">
    <w:name w:val="Style"/>
    <w:uiPriority w:val="99"/>
    <w:rsid w:val="00A94162"/>
    <w:pPr>
      <w:widowControl w:val="0"/>
      <w:autoSpaceDE w:val="0"/>
      <w:autoSpaceDN w:val="0"/>
      <w:adjustRightInd w:val="0"/>
    </w:pPr>
    <w:rPr>
      <w:rFonts w:ascii="Times New Roman" w:eastAsia="SimSun" w:hAnsi="Times New Roman"/>
      <w:sz w:val="24"/>
      <w:szCs w:val="24"/>
      <w:lang w:eastAsia="zh-CN"/>
    </w:rPr>
  </w:style>
  <w:style w:type="paragraph" w:styleId="ListParagraph">
    <w:name w:val="List Paragraph"/>
    <w:basedOn w:val="Normal"/>
    <w:uiPriority w:val="34"/>
    <w:qFormat/>
    <w:rsid w:val="00A60CB7"/>
    <w:pPr>
      <w:ind w:left="720"/>
      <w:contextualSpacing/>
    </w:pPr>
  </w:style>
  <w:style w:type="paragraph" w:customStyle="1" w:styleId="style3">
    <w:name w:val="style3"/>
    <w:basedOn w:val="Normal"/>
    <w:rsid w:val="002E7A20"/>
    <w:pPr>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2E7A20"/>
  </w:style>
  <w:style w:type="character" w:styleId="Hyperlink">
    <w:name w:val="Hyperlink"/>
    <w:basedOn w:val="DefaultParagraphFont"/>
    <w:uiPriority w:val="99"/>
    <w:unhideWhenUsed/>
    <w:rsid w:val="006C1157"/>
    <w:rPr>
      <w:color w:val="0000FF" w:themeColor="hyperlink"/>
      <w:u w:val="single"/>
    </w:rPr>
  </w:style>
  <w:style w:type="character" w:styleId="FollowedHyperlink">
    <w:name w:val="FollowedHyperlink"/>
    <w:basedOn w:val="DefaultParagraphFont"/>
    <w:uiPriority w:val="99"/>
    <w:semiHidden/>
    <w:unhideWhenUsed/>
    <w:rsid w:val="00077BE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B343C"/>
    <w:pPr>
      <w:spacing w:line="240" w:lineRule="auto"/>
    </w:pPr>
    <w:rPr>
      <w:b/>
      <w:bCs/>
    </w:rPr>
  </w:style>
  <w:style w:type="character" w:customStyle="1" w:styleId="CommentSubjectChar">
    <w:name w:val="Comment Subject Char"/>
    <w:basedOn w:val="CommentTextChar"/>
    <w:link w:val="CommentSubject"/>
    <w:uiPriority w:val="99"/>
    <w:semiHidden/>
    <w:rsid w:val="00EB343C"/>
    <w:rPr>
      <w:b/>
      <w:bCs/>
    </w:rPr>
  </w:style>
  <w:style w:type="paragraph" w:styleId="Revision">
    <w:name w:val="Revision"/>
    <w:hidden/>
    <w:uiPriority w:val="99"/>
    <w:semiHidden/>
    <w:rsid w:val="00707375"/>
    <w:rPr>
      <w:sz w:val="22"/>
      <w:szCs w:val="22"/>
    </w:rPr>
  </w:style>
  <w:style w:type="table" w:styleId="TableGrid">
    <w:name w:val="Table Grid"/>
    <w:basedOn w:val="TableNormal"/>
    <w:uiPriority w:val="59"/>
    <w:rsid w:val="0038109D"/>
    <w:pPr>
      <w:jc w:val="center"/>
    </w:pPr>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7491">
      <w:bodyDiv w:val="1"/>
      <w:marLeft w:val="0"/>
      <w:marRight w:val="0"/>
      <w:marTop w:val="0"/>
      <w:marBottom w:val="0"/>
      <w:divBdr>
        <w:top w:val="none" w:sz="0" w:space="0" w:color="auto"/>
        <w:left w:val="none" w:sz="0" w:space="0" w:color="auto"/>
        <w:bottom w:val="none" w:sz="0" w:space="0" w:color="auto"/>
        <w:right w:val="none" w:sz="0" w:space="0" w:color="auto"/>
      </w:divBdr>
    </w:div>
    <w:div w:id="125199659">
      <w:bodyDiv w:val="1"/>
      <w:marLeft w:val="0"/>
      <w:marRight w:val="0"/>
      <w:marTop w:val="0"/>
      <w:marBottom w:val="0"/>
      <w:divBdr>
        <w:top w:val="none" w:sz="0" w:space="0" w:color="auto"/>
        <w:left w:val="none" w:sz="0" w:space="0" w:color="auto"/>
        <w:bottom w:val="none" w:sz="0" w:space="0" w:color="auto"/>
        <w:right w:val="none" w:sz="0" w:space="0" w:color="auto"/>
      </w:divBdr>
    </w:div>
    <w:div w:id="372465804">
      <w:bodyDiv w:val="1"/>
      <w:marLeft w:val="0"/>
      <w:marRight w:val="0"/>
      <w:marTop w:val="0"/>
      <w:marBottom w:val="0"/>
      <w:divBdr>
        <w:top w:val="none" w:sz="0" w:space="0" w:color="auto"/>
        <w:left w:val="none" w:sz="0" w:space="0" w:color="auto"/>
        <w:bottom w:val="none" w:sz="0" w:space="0" w:color="auto"/>
        <w:right w:val="none" w:sz="0" w:space="0" w:color="auto"/>
      </w:divBdr>
      <w:divsChild>
        <w:div w:id="592666364">
          <w:marLeft w:val="0"/>
          <w:marRight w:val="0"/>
          <w:marTop w:val="0"/>
          <w:marBottom w:val="0"/>
          <w:divBdr>
            <w:top w:val="none" w:sz="0" w:space="0" w:color="auto"/>
            <w:left w:val="none" w:sz="0" w:space="0" w:color="auto"/>
            <w:bottom w:val="none" w:sz="0" w:space="0" w:color="auto"/>
            <w:right w:val="none" w:sz="0" w:space="0" w:color="auto"/>
          </w:divBdr>
        </w:div>
        <w:div w:id="2097052977">
          <w:marLeft w:val="0"/>
          <w:marRight w:val="0"/>
          <w:marTop w:val="0"/>
          <w:marBottom w:val="0"/>
          <w:divBdr>
            <w:top w:val="none" w:sz="0" w:space="0" w:color="auto"/>
            <w:left w:val="none" w:sz="0" w:space="0" w:color="auto"/>
            <w:bottom w:val="none" w:sz="0" w:space="0" w:color="auto"/>
            <w:right w:val="none" w:sz="0" w:space="0" w:color="auto"/>
          </w:divBdr>
        </w:div>
        <w:div w:id="1931811354">
          <w:marLeft w:val="0"/>
          <w:marRight w:val="0"/>
          <w:marTop w:val="0"/>
          <w:marBottom w:val="0"/>
          <w:divBdr>
            <w:top w:val="none" w:sz="0" w:space="0" w:color="auto"/>
            <w:left w:val="none" w:sz="0" w:space="0" w:color="auto"/>
            <w:bottom w:val="none" w:sz="0" w:space="0" w:color="auto"/>
            <w:right w:val="none" w:sz="0" w:space="0" w:color="auto"/>
          </w:divBdr>
        </w:div>
        <w:div w:id="1757508358">
          <w:marLeft w:val="0"/>
          <w:marRight w:val="0"/>
          <w:marTop w:val="0"/>
          <w:marBottom w:val="0"/>
          <w:divBdr>
            <w:top w:val="none" w:sz="0" w:space="0" w:color="auto"/>
            <w:left w:val="none" w:sz="0" w:space="0" w:color="auto"/>
            <w:bottom w:val="none" w:sz="0" w:space="0" w:color="auto"/>
            <w:right w:val="none" w:sz="0" w:space="0" w:color="auto"/>
          </w:divBdr>
        </w:div>
        <w:div w:id="1779253955">
          <w:marLeft w:val="0"/>
          <w:marRight w:val="0"/>
          <w:marTop w:val="0"/>
          <w:marBottom w:val="0"/>
          <w:divBdr>
            <w:top w:val="none" w:sz="0" w:space="0" w:color="auto"/>
            <w:left w:val="none" w:sz="0" w:space="0" w:color="auto"/>
            <w:bottom w:val="none" w:sz="0" w:space="0" w:color="auto"/>
            <w:right w:val="none" w:sz="0" w:space="0" w:color="auto"/>
          </w:divBdr>
        </w:div>
        <w:div w:id="1082607578">
          <w:marLeft w:val="0"/>
          <w:marRight w:val="0"/>
          <w:marTop w:val="0"/>
          <w:marBottom w:val="0"/>
          <w:divBdr>
            <w:top w:val="none" w:sz="0" w:space="0" w:color="auto"/>
            <w:left w:val="none" w:sz="0" w:space="0" w:color="auto"/>
            <w:bottom w:val="none" w:sz="0" w:space="0" w:color="auto"/>
            <w:right w:val="none" w:sz="0" w:space="0" w:color="auto"/>
          </w:divBdr>
        </w:div>
      </w:divsChild>
    </w:div>
    <w:div w:id="646084671">
      <w:bodyDiv w:val="1"/>
      <w:marLeft w:val="0"/>
      <w:marRight w:val="0"/>
      <w:marTop w:val="0"/>
      <w:marBottom w:val="0"/>
      <w:divBdr>
        <w:top w:val="none" w:sz="0" w:space="0" w:color="auto"/>
        <w:left w:val="none" w:sz="0" w:space="0" w:color="auto"/>
        <w:bottom w:val="none" w:sz="0" w:space="0" w:color="auto"/>
        <w:right w:val="none" w:sz="0" w:space="0" w:color="auto"/>
      </w:divBdr>
    </w:div>
    <w:div w:id="691762536">
      <w:bodyDiv w:val="1"/>
      <w:marLeft w:val="0"/>
      <w:marRight w:val="0"/>
      <w:marTop w:val="0"/>
      <w:marBottom w:val="0"/>
      <w:divBdr>
        <w:top w:val="none" w:sz="0" w:space="0" w:color="auto"/>
        <w:left w:val="none" w:sz="0" w:space="0" w:color="auto"/>
        <w:bottom w:val="none" w:sz="0" w:space="0" w:color="auto"/>
        <w:right w:val="none" w:sz="0" w:space="0" w:color="auto"/>
      </w:divBdr>
    </w:div>
    <w:div w:id="927229856">
      <w:bodyDiv w:val="1"/>
      <w:marLeft w:val="0"/>
      <w:marRight w:val="0"/>
      <w:marTop w:val="0"/>
      <w:marBottom w:val="0"/>
      <w:divBdr>
        <w:top w:val="none" w:sz="0" w:space="0" w:color="auto"/>
        <w:left w:val="none" w:sz="0" w:space="0" w:color="auto"/>
        <w:bottom w:val="none" w:sz="0" w:space="0" w:color="auto"/>
        <w:right w:val="none" w:sz="0" w:space="0" w:color="auto"/>
      </w:divBdr>
    </w:div>
    <w:div w:id="1002123036">
      <w:bodyDiv w:val="1"/>
      <w:marLeft w:val="0"/>
      <w:marRight w:val="0"/>
      <w:marTop w:val="0"/>
      <w:marBottom w:val="0"/>
      <w:divBdr>
        <w:top w:val="none" w:sz="0" w:space="0" w:color="auto"/>
        <w:left w:val="none" w:sz="0" w:space="0" w:color="auto"/>
        <w:bottom w:val="none" w:sz="0" w:space="0" w:color="auto"/>
        <w:right w:val="none" w:sz="0" w:space="0" w:color="auto"/>
      </w:divBdr>
      <w:divsChild>
        <w:div w:id="1669943187">
          <w:marLeft w:val="0"/>
          <w:marRight w:val="0"/>
          <w:marTop w:val="0"/>
          <w:marBottom w:val="0"/>
          <w:divBdr>
            <w:top w:val="none" w:sz="0" w:space="0" w:color="auto"/>
            <w:left w:val="none" w:sz="0" w:space="0" w:color="auto"/>
            <w:bottom w:val="none" w:sz="0" w:space="0" w:color="auto"/>
            <w:right w:val="none" w:sz="0" w:space="0" w:color="auto"/>
          </w:divBdr>
        </w:div>
        <w:div w:id="1319306380">
          <w:marLeft w:val="0"/>
          <w:marRight w:val="0"/>
          <w:marTop w:val="0"/>
          <w:marBottom w:val="0"/>
          <w:divBdr>
            <w:top w:val="none" w:sz="0" w:space="0" w:color="auto"/>
            <w:left w:val="none" w:sz="0" w:space="0" w:color="auto"/>
            <w:bottom w:val="none" w:sz="0" w:space="0" w:color="auto"/>
            <w:right w:val="none" w:sz="0" w:space="0" w:color="auto"/>
          </w:divBdr>
        </w:div>
        <w:div w:id="87386520">
          <w:marLeft w:val="0"/>
          <w:marRight w:val="0"/>
          <w:marTop w:val="0"/>
          <w:marBottom w:val="0"/>
          <w:divBdr>
            <w:top w:val="none" w:sz="0" w:space="0" w:color="auto"/>
            <w:left w:val="none" w:sz="0" w:space="0" w:color="auto"/>
            <w:bottom w:val="none" w:sz="0" w:space="0" w:color="auto"/>
            <w:right w:val="none" w:sz="0" w:space="0" w:color="auto"/>
          </w:divBdr>
        </w:div>
        <w:div w:id="143397871">
          <w:marLeft w:val="0"/>
          <w:marRight w:val="0"/>
          <w:marTop w:val="0"/>
          <w:marBottom w:val="0"/>
          <w:divBdr>
            <w:top w:val="none" w:sz="0" w:space="0" w:color="auto"/>
            <w:left w:val="none" w:sz="0" w:space="0" w:color="auto"/>
            <w:bottom w:val="none" w:sz="0" w:space="0" w:color="auto"/>
            <w:right w:val="none" w:sz="0" w:space="0" w:color="auto"/>
          </w:divBdr>
        </w:div>
        <w:div w:id="1291596503">
          <w:marLeft w:val="0"/>
          <w:marRight w:val="0"/>
          <w:marTop w:val="0"/>
          <w:marBottom w:val="0"/>
          <w:divBdr>
            <w:top w:val="none" w:sz="0" w:space="0" w:color="auto"/>
            <w:left w:val="none" w:sz="0" w:space="0" w:color="auto"/>
            <w:bottom w:val="none" w:sz="0" w:space="0" w:color="auto"/>
            <w:right w:val="none" w:sz="0" w:space="0" w:color="auto"/>
          </w:divBdr>
        </w:div>
        <w:div w:id="118575204">
          <w:marLeft w:val="0"/>
          <w:marRight w:val="0"/>
          <w:marTop w:val="0"/>
          <w:marBottom w:val="0"/>
          <w:divBdr>
            <w:top w:val="none" w:sz="0" w:space="0" w:color="auto"/>
            <w:left w:val="none" w:sz="0" w:space="0" w:color="auto"/>
            <w:bottom w:val="none" w:sz="0" w:space="0" w:color="auto"/>
            <w:right w:val="none" w:sz="0" w:space="0" w:color="auto"/>
          </w:divBdr>
        </w:div>
      </w:divsChild>
    </w:div>
    <w:div w:id="1087389351">
      <w:bodyDiv w:val="1"/>
      <w:marLeft w:val="0"/>
      <w:marRight w:val="0"/>
      <w:marTop w:val="0"/>
      <w:marBottom w:val="0"/>
      <w:divBdr>
        <w:top w:val="none" w:sz="0" w:space="0" w:color="auto"/>
        <w:left w:val="none" w:sz="0" w:space="0" w:color="auto"/>
        <w:bottom w:val="none" w:sz="0" w:space="0" w:color="auto"/>
        <w:right w:val="none" w:sz="0" w:space="0" w:color="auto"/>
      </w:divBdr>
    </w:div>
    <w:div w:id="1087845939">
      <w:bodyDiv w:val="1"/>
      <w:marLeft w:val="0"/>
      <w:marRight w:val="0"/>
      <w:marTop w:val="0"/>
      <w:marBottom w:val="0"/>
      <w:divBdr>
        <w:top w:val="none" w:sz="0" w:space="0" w:color="auto"/>
        <w:left w:val="none" w:sz="0" w:space="0" w:color="auto"/>
        <w:bottom w:val="none" w:sz="0" w:space="0" w:color="auto"/>
        <w:right w:val="none" w:sz="0" w:space="0" w:color="auto"/>
      </w:divBdr>
    </w:div>
    <w:div w:id="1765492332">
      <w:bodyDiv w:val="1"/>
      <w:marLeft w:val="0"/>
      <w:marRight w:val="0"/>
      <w:marTop w:val="0"/>
      <w:marBottom w:val="0"/>
      <w:divBdr>
        <w:top w:val="none" w:sz="0" w:space="0" w:color="auto"/>
        <w:left w:val="none" w:sz="0" w:space="0" w:color="auto"/>
        <w:bottom w:val="none" w:sz="0" w:space="0" w:color="auto"/>
        <w:right w:val="none" w:sz="0" w:space="0" w:color="auto"/>
      </w:divBdr>
    </w:div>
    <w:div w:id="1958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13C4-8528-49F4-AA9C-EE89988A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Fannie Tam</dc:creator>
  <cp:lastModifiedBy>Fannie Tam</cp:lastModifiedBy>
  <cp:revision>2</cp:revision>
  <dcterms:created xsi:type="dcterms:W3CDTF">2025-04-24T22:07:00Z</dcterms:created>
  <dcterms:modified xsi:type="dcterms:W3CDTF">2025-04-24T22:07:00Z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oFAAXzy6TWd89pjU2JoPVAbwspf1Cq/RCCX5g0lBieET19+MH2st8Wld3k6MDd/OFB2PYaU+Y7yRTjIt
WDcM0spOK+TKy9k0DPqyij5Ohyd9+opUzUizkzgzoXgwax2BgWoB0W4hmVCp1JEyNclOpFybxLY6
Za/8D0HnATtRpAQvLyICuY3g7J1bJxT33uUf7pUUBYAUE1PcWgP88b+4R5h+z6wMV111WMHu/S+5
G7C/VaOrxzCoDoR9f</vt:lpwstr>
  </property>
  <property fmtid="{D5CDD505-2E9C-101B-9397-08002B2CF9AE}" pid="3" name="MAIL_MSG_ID2">
    <vt:lpwstr>r3MM7ftqnqBnCqGNp1NVrOAJGxi6LlR4EPagcAMuyG+Cn+MMYojQKtQmnUT
ThsAHsqvTASRoMxU8LB83SLmORTGfh9Icm2lEUZ9AhwMpSkW</vt:lpwstr>
  </property>
  <property fmtid="{D5CDD505-2E9C-101B-9397-08002B2CF9AE}" pid="4" name="RESPONSE_SENDER_NAME">
    <vt:lpwstr>gAAAJ+PfKkF/6hjWTufWVzJio4duu9cH43Sk</vt:lpwstr>
  </property>
  <property fmtid="{D5CDD505-2E9C-101B-9397-08002B2CF9AE}" pid="5" name="EMAIL_OWNER_ADDRESS">
    <vt:lpwstr>4AAAv2pPQheLA5X8IK3zxadIEJLCy/V45aAHG4qRmUkOQsfC8CRx9mp5HQ==</vt:lpwstr>
  </property>
  <property fmtid="{D5CDD505-2E9C-101B-9397-08002B2CF9AE}" pid="6" name="WS_TRACKING_ID">
    <vt:lpwstr>b9eb5317-6905-4550-a6a3-9ce9f112aa38</vt:lpwstr>
  </property>
</Properties>
</file>